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85AF" w14:textId="1EF2818A" w:rsidR="00FF1360" w:rsidRPr="008D2EE3" w:rsidRDefault="007F4D6B" w:rsidP="007F4D6B">
      <w:pPr>
        <w:pStyle w:val="1"/>
      </w:pPr>
      <w:r>
        <w:t>Молодё</w:t>
      </w:r>
      <w:r w:rsidR="00FF1360">
        <w:t>жный Кубок мира</w:t>
      </w:r>
      <w:r w:rsidR="00FF1360" w:rsidRPr="00502989">
        <w:t>.</w:t>
      </w:r>
      <w:r w:rsidR="00FF1360">
        <w:t xml:space="preserve"> Сезон 20</w:t>
      </w:r>
      <w:r w:rsidR="00E51633">
        <w:t>20</w:t>
      </w:r>
      <w:r w:rsidR="00FF1360">
        <w:t>-</w:t>
      </w:r>
      <w:r w:rsidR="008F43C6">
        <w:t>20</w:t>
      </w:r>
      <w:r>
        <w:t>2</w:t>
      </w:r>
      <w:r w:rsidR="00E51633">
        <w:t>1</w:t>
      </w:r>
    </w:p>
    <w:p w14:paraId="00877248" w14:textId="58604C52" w:rsidR="00A3139D" w:rsidRPr="000241B2" w:rsidRDefault="00A3139D" w:rsidP="00A3139D">
      <w:pPr>
        <w:rPr>
          <w:b/>
          <w:bCs/>
          <w:i/>
          <w:iCs/>
        </w:rPr>
      </w:pPr>
      <w:r w:rsidRPr="008012E8">
        <w:rPr>
          <w:i/>
          <w:iCs/>
        </w:rPr>
        <w:t xml:space="preserve">Нижеследующее вступление необходимо </w:t>
      </w:r>
      <w:r>
        <w:rPr>
          <w:b/>
          <w:bCs/>
          <w:i/>
          <w:iCs/>
        </w:rPr>
        <w:t>обязательно прочитать вслух.</w:t>
      </w:r>
    </w:p>
    <w:p w14:paraId="6737E741" w14:textId="77777777" w:rsidR="00A077C7" w:rsidRDefault="00A077C7" w:rsidP="00A077C7">
      <w:r w:rsidRPr="00544513">
        <w:t>Дорогие друзья!</w:t>
      </w:r>
    </w:p>
    <w:p w14:paraId="66AFA42B" w14:textId="49513CBA" w:rsidR="00A077C7" w:rsidRDefault="00A077C7" w:rsidP="00942F19">
      <w:r>
        <w:t xml:space="preserve">Сегодня мы начинаем </w:t>
      </w:r>
      <w:r w:rsidR="00E51633">
        <w:t xml:space="preserve">девятнадцатый </w:t>
      </w:r>
      <w:r>
        <w:t>розыгрыш Молод</w:t>
      </w:r>
      <w:r w:rsidR="00942F19">
        <w:t>ё</w:t>
      </w:r>
      <w:r>
        <w:t xml:space="preserve">жного </w:t>
      </w:r>
      <w:r w:rsidR="000241B2">
        <w:t>к</w:t>
      </w:r>
      <w:r>
        <w:t xml:space="preserve">убка мира. В игру вступают школьники из </w:t>
      </w:r>
      <w:r w:rsidR="00C40EB8">
        <w:t xml:space="preserve">многих </w:t>
      </w:r>
      <w:r>
        <w:t>городов и пос</w:t>
      </w:r>
      <w:r w:rsidR="00180F53">
        <w:t>ё</w:t>
      </w:r>
      <w:r>
        <w:t xml:space="preserve">лков </w:t>
      </w:r>
      <w:r w:rsidR="00891B12">
        <w:t>Белоруссии</w:t>
      </w:r>
      <w:r>
        <w:t xml:space="preserve">, </w:t>
      </w:r>
      <w:r w:rsidR="00C40EB8">
        <w:t xml:space="preserve">Литвы, </w:t>
      </w:r>
      <w:r w:rsidRPr="00544513">
        <w:t xml:space="preserve">России, </w:t>
      </w:r>
      <w:r>
        <w:t>Ук</w:t>
      </w:r>
      <w:r w:rsidRPr="00544513">
        <w:t>раины, Эстонии.</w:t>
      </w:r>
      <w:r>
        <w:t xml:space="preserve"> </w:t>
      </w:r>
    </w:p>
    <w:p w14:paraId="7B39FF14" w14:textId="33791E3F" w:rsidR="00A077C7" w:rsidRDefault="00A077C7" w:rsidP="00A077C7">
      <w:r>
        <w:t>Как обычно, каждый месяц с сентября по март будет проходить очередной</w:t>
      </w:r>
      <w:r w:rsidR="003D65F6">
        <w:t xml:space="preserve"> тур, в начале апреля мы подведё</w:t>
      </w:r>
      <w:r>
        <w:t>м окончательные ито</w:t>
      </w:r>
      <w:r w:rsidR="003D65F6">
        <w:t>ги и поздравим победителей в трё</w:t>
      </w:r>
      <w:r>
        <w:t>х группах: среди учеников старших (10-12), средних (8-9) и младших (5-7) классов.</w:t>
      </w:r>
    </w:p>
    <w:p w14:paraId="488A220A" w14:textId="78C56866" w:rsidR="00C40EB8" w:rsidRDefault="00C40EB8" w:rsidP="00A077C7">
      <w:r>
        <w:t>Как вы знаете, из-за сложной эпидемиологической обстановки во многих регионах нет возможности проводить традиционные игры, нельзя собирать в одном месте много участников. Поэтому мы впервые проводим наш кубок не только на обычных площадках, но и в онлайне. И это вступление кто-то из вас слушает от ведущего в обычном игровом зале, а кто-то – в онлайне, глядя на экран компьютера.</w:t>
      </w:r>
    </w:p>
    <w:p w14:paraId="00E8E29D" w14:textId="1F11F3BA" w:rsidR="008D77A5" w:rsidRDefault="008D77A5" w:rsidP="00A077C7">
      <w:r>
        <w:t>Мы надеемся, что в этих сложных условиях вы сохраните уважение к своим соперникам и к</w:t>
      </w:r>
      <w:r w:rsidR="00687772">
        <w:t> </w:t>
      </w:r>
      <w:r>
        <w:t>организаторам турнира, и в первую очередь – уважение к самим себе, надеемся, что все вы будете играть честно. Мы верим, что команды, играющие в онлайне, будут использовать интернет только для связи, а не для поиска ответов, верим, что не будет попыток обмануть систему и узнать ответы до игры.</w:t>
      </w:r>
    </w:p>
    <w:p w14:paraId="7AFB8CF6" w14:textId="5CCD842F" w:rsidR="00A077C7" w:rsidRDefault="008D77A5" w:rsidP="008D77A5">
      <w:r>
        <w:t>А чтобы никто не наткнулся на эти ответы случайно, мы просим вас</w:t>
      </w:r>
      <w:r w:rsidR="003D65F6">
        <w:t>: пожалуйста, не помещайте в </w:t>
      </w:r>
      <w:r w:rsidR="00A077C7">
        <w:t xml:space="preserve">Интернете </w:t>
      </w:r>
      <w:r w:rsidR="00A077C7" w:rsidRPr="006D3281">
        <w:rPr>
          <w:b/>
          <w:bCs/>
        </w:rPr>
        <w:t>никакой</w:t>
      </w:r>
      <w:r w:rsidR="00A077C7">
        <w:t xml:space="preserve"> информации о прошедшей игре. Мы очень просим вас не публиковать вопросов, ответов, намеков, впечатлений – в общем, </w:t>
      </w:r>
      <w:r w:rsidR="00A077C7" w:rsidRPr="006D3281">
        <w:rPr>
          <w:b/>
          <w:bCs/>
        </w:rPr>
        <w:t>ничег</w:t>
      </w:r>
      <w:r w:rsidR="00891B12" w:rsidRPr="006D3281">
        <w:rPr>
          <w:b/>
          <w:bCs/>
        </w:rPr>
        <w:t xml:space="preserve">о. </w:t>
      </w:r>
      <w:r w:rsidR="00891B12">
        <w:rPr>
          <w:bCs/>
        </w:rPr>
        <w:t xml:space="preserve">Этот запрет будет действовать до среды, </w:t>
      </w:r>
      <w:r>
        <w:rPr>
          <w:bCs/>
        </w:rPr>
        <w:t>30</w:t>
      </w:r>
      <w:r w:rsidR="00891B12">
        <w:rPr>
          <w:bCs/>
        </w:rPr>
        <w:t xml:space="preserve"> </w:t>
      </w:r>
      <w:r>
        <w:rPr>
          <w:bCs/>
        </w:rPr>
        <w:t>сен</w:t>
      </w:r>
      <w:r w:rsidR="00891B12">
        <w:rPr>
          <w:bCs/>
        </w:rPr>
        <w:t xml:space="preserve">тября. В среду режим молчания </w:t>
      </w:r>
      <w:r w:rsidR="000241B2">
        <w:t>будет снят</w:t>
      </w:r>
      <w:r w:rsidR="00A077C7">
        <w:t>, объявление об этом появится на нашем информационном листе и в</w:t>
      </w:r>
      <w:r w:rsidR="00891B12">
        <w:t> </w:t>
      </w:r>
      <w:r w:rsidR="00A077C7">
        <w:t>группе ВКонтакте. После этого</w:t>
      </w:r>
      <w:r w:rsidR="000241B2">
        <w:t xml:space="preserve"> </w:t>
      </w:r>
      <w:r w:rsidR="00A077C7">
        <w:t>вы сможете делиться своими мнениями и впечатлениями без</w:t>
      </w:r>
      <w:r w:rsidR="003D65F6">
        <w:t> </w:t>
      </w:r>
      <w:r w:rsidR="00A077C7">
        <w:t>ограничений.</w:t>
      </w:r>
    </w:p>
    <w:p w14:paraId="2A621D9F" w14:textId="23681EF2" w:rsidR="00A077C7" w:rsidRDefault="008D77A5" w:rsidP="000A6C55">
      <w:r>
        <w:t>Вся информация о ходе нашего турнира будет публиковать</w:t>
      </w:r>
      <w:r w:rsidR="00687772">
        <w:t>ся</w:t>
      </w:r>
      <w:r>
        <w:t xml:space="preserve"> на нашем сайте и в группе ВКонтакте. </w:t>
      </w:r>
      <w:r w:rsidR="00A077C7">
        <w:t>Присоединяйтесь! А если вы хотите получать наши новости и другую поле</w:t>
      </w:r>
      <w:r w:rsidR="003D65F6">
        <w:t>зную информацию о </w:t>
      </w:r>
      <w:r w:rsidR="00A077C7">
        <w:t>школьном ЧГК по электронной почте, подпишитесь на наш</w:t>
      </w:r>
      <w:r w:rsidR="003D65F6">
        <w:t xml:space="preserve"> информационный лист!</w:t>
      </w:r>
      <w:r>
        <w:t xml:space="preserve"> </w:t>
      </w:r>
      <w:r w:rsidR="003D65F6">
        <w:t>Просьбу о </w:t>
      </w:r>
      <w:r w:rsidR="00A077C7">
        <w:t>подписке на лист отправляйте в оргкомитет</w:t>
      </w:r>
      <w:r>
        <w:t xml:space="preserve">. </w:t>
      </w:r>
      <w:r w:rsidR="003D65F6">
        <w:t>По </w:t>
      </w:r>
      <w:r w:rsidR="00A077C7">
        <w:t>этому же адресу можно обратиться с любыми вопросами, предложениями, проблемами, касающимися МКМ.</w:t>
      </w:r>
    </w:p>
    <w:p w14:paraId="111731A9" w14:textId="5749C67E" w:rsidR="00A077C7" w:rsidRDefault="00A077C7" w:rsidP="00891B12">
      <w:r>
        <w:t xml:space="preserve">Итак, </w:t>
      </w:r>
      <w:r w:rsidR="008D77A5">
        <w:t>Девят</w:t>
      </w:r>
      <w:r w:rsidR="003D65F6">
        <w:t>надцатый Молодё</w:t>
      </w:r>
      <w:r>
        <w:t xml:space="preserve">жный </w:t>
      </w:r>
      <w:r w:rsidR="000241B2">
        <w:t>к</w:t>
      </w:r>
      <w:r>
        <w:t>убок мира начинается!</w:t>
      </w:r>
    </w:p>
    <w:p w14:paraId="41D8CC27" w14:textId="56AD82A5" w:rsidR="00A077C7" w:rsidRDefault="00A077C7" w:rsidP="00A077C7">
      <w:r>
        <w:t>Желаем всем удачи</w:t>
      </w:r>
      <w:r w:rsidR="008D77A5">
        <w:t xml:space="preserve"> и честной игры</w:t>
      </w:r>
      <w:r>
        <w:t>!</w:t>
      </w:r>
    </w:p>
    <w:p w14:paraId="351CD101" w14:textId="77777777" w:rsidR="00A077C7" w:rsidRDefault="00A077C7" w:rsidP="00A077C7">
      <w:r>
        <w:t>Оргкомитет</w:t>
      </w:r>
    </w:p>
    <w:p w14:paraId="2D8AEF3A" w14:textId="77777777" w:rsidR="00FF1360" w:rsidRPr="00B86135" w:rsidRDefault="00FF1360" w:rsidP="00FF1360">
      <w:pPr>
        <w:pStyle w:val="2"/>
      </w:pPr>
      <w:r>
        <w:br w:type="page"/>
      </w:r>
      <w:r w:rsidR="00154AD0" w:rsidRPr="00154AD0">
        <w:lastRenderedPageBreak/>
        <w:t>1</w:t>
      </w:r>
      <w:r w:rsidRPr="00B86135">
        <w:t xml:space="preserve"> тур</w:t>
      </w:r>
    </w:p>
    <w:p w14:paraId="0E1CF318" w14:textId="77777777" w:rsidR="00822B2F" w:rsidRPr="006D3281" w:rsidRDefault="00822B2F" w:rsidP="006D3281">
      <w:pPr>
        <w:rPr>
          <w:i/>
          <w:iCs/>
        </w:rPr>
      </w:pPr>
      <w:r w:rsidRPr="006D3281">
        <w:rPr>
          <w:i/>
          <w:iCs/>
        </w:rPr>
        <w:t>Во всех вопросах пакета слова, написанные БОЛЬШИМИ буквами, обязательно следует выделять голосом. Кавычки ни в коем случае нельзя читать вслух, на них вообще не следует обращать внимания при чтении. В квадратных скобках после некоторых слов и чисел указано их правильное произношение.</w:t>
      </w:r>
      <w:r w:rsidR="00B360E9" w:rsidRPr="006D3281">
        <w:rPr>
          <w:i/>
          <w:iCs/>
        </w:rPr>
        <w:t xml:space="preserve"> Перед некоторыми вопросами есть указания ведущему. Их не надо читать вслух, но нужно обязательно учесть при чтении вопроса.</w:t>
      </w:r>
    </w:p>
    <w:p w14:paraId="07A6991E" w14:textId="6C0ABE59" w:rsidR="00A3139D" w:rsidRPr="006D3281" w:rsidRDefault="00A3139D" w:rsidP="006D3281">
      <w:pPr>
        <w:rPr>
          <w:b/>
          <w:bCs/>
          <w:i/>
          <w:iCs/>
        </w:rPr>
      </w:pPr>
      <w:r w:rsidRPr="006D3281">
        <w:rPr>
          <w:b/>
          <w:bCs/>
          <w:i/>
          <w:iCs/>
        </w:rPr>
        <w:t>После оглашения ответа обязательно читать ВСЕ комментарии к вопросам</w:t>
      </w:r>
      <w:r w:rsidR="00880AEF">
        <w:rPr>
          <w:b/>
          <w:bCs/>
          <w:i/>
          <w:iCs/>
        </w:rPr>
        <w:t>. В некоторых случаях комментарии содержат важную информацию для ответа на следующие вопросы. Игроки должны получить эту информацию, но не должны сразу осознавать её важность, поэтому надо полностью, чётко и внятно читать ВСЕ комментарии.</w:t>
      </w:r>
    </w:p>
    <w:p w14:paraId="24C39B90" w14:textId="2C654D91" w:rsidR="004E2B80" w:rsidRDefault="004E2B80" w:rsidP="004E2B80">
      <w:pPr>
        <w:pStyle w:val="3"/>
      </w:pPr>
      <w:r>
        <w:t>Блок 1</w:t>
      </w:r>
    </w:p>
    <w:p w14:paraId="5CD2B3C3" w14:textId="4385ECAB" w:rsidR="004E2B80" w:rsidRPr="00DC193A" w:rsidRDefault="004E2B80" w:rsidP="00DC193A">
      <w:pPr>
        <w:rPr>
          <w:b/>
          <w:bCs/>
        </w:rPr>
      </w:pPr>
      <w:r w:rsidRPr="00DC193A">
        <w:rPr>
          <w:b/>
          <w:bCs/>
        </w:rPr>
        <w:t>Редактор: Елена Морозова (Санкт-Петербург).</w:t>
      </w:r>
    </w:p>
    <w:p w14:paraId="66AE11C8" w14:textId="21B1861C" w:rsidR="004E2B80" w:rsidRPr="00A3754C" w:rsidRDefault="004E2B80" w:rsidP="00206F09">
      <w:pPr>
        <w:spacing w:before="120"/>
        <w:rPr>
          <w:b/>
          <w:bCs/>
        </w:rPr>
      </w:pPr>
      <w:r>
        <w:t xml:space="preserve">Редактор </w:t>
      </w:r>
      <w:r w:rsidRPr="00A57F90">
        <w:t xml:space="preserve">благодарит за </w:t>
      </w:r>
      <w:r w:rsidRPr="004E2B80">
        <w:t>помощь</w:t>
      </w:r>
      <w:r w:rsidRPr="00A57F90">
        <w:t xml:space="preserve"> в работе над вопросами Артёма Гулецкого (Минск), Якова Зайдельмана (Переславль-Залесский), Дмитрия Фёдорова</w:t>
      </w:r>
      <w:r>
        <w:t xml:space="preserve">, </w:t>
      </w:r>
      <w:r w:rsidRPr="00A57F90">
        <w:t>Дмитрия Зиновьева, Виталия Черноусова</w:t>
      </w:r>
      <w:r>
        <w:t xml:space="preserve"> </w:t>
      </w:r>
      <w:r w:rsidRPr="00A57F90">
        <w:t>(</w:t>
      </w:r>
      <w:r>
        <w:t xml:space="preserve">все – </w:t>
      </w:r>
      <w:r w:rsidRPr="00A57F90">
        <w:t xml:space="preserve">Санкт-Петербург), </w:t>
      </w:r>
      <w:r w:rsidR="00D11076">
        <w:t xml:space="preserve">Андрея Волкова (Воскресенск), </w:t>
      </w:r>
      <w:r w:rsidRPr="00A57F90">
        <w:t>а также команд</w:t>
      </w:r>
      <w:r>
        <w:t>ы «Бить орехи реально легче» и «</w:t>
      </w:r>
      <w:r w:rsidRPr="00A57F90">
        <w:t>Сдача бреда</w:t>
      </w:r>
      <w:r>
        <w:t>»</w:t>
      </w:r>
      <w:r w:rsidRPr="00A57F90">
        <w:t xml:space="preserve"> (</w:t>
      </w:r>
      <w:r>
        <w:t xml:space="preserve">все – </w:t>
      </w:r>
      <w:r w:rsidRPr="00A57F90">
        <w:t>Санкт-Петербург).</w:t>
      </w:r>
    </w:p>
    <w:p w14:paraId="7273680A" w14:textId="12600E0D" w:rsidR="004E2B80" w:rsidRPr="004E2B80" w:rsidRDefault="004E2B80" w:rsidP="004E2B80">
      <w:pPr>
        <w:pStyle w:val="a"/>
      </w:pPr>
      <w:r w:rsidRPr="004E2B80">
        <w:t>Владимир Набоков пишет, что краски мира вошли снова в свои отч</w:t>
      </w:r>
      <w:r w:rsidR="003A0EFF">
        <w:t>ё</w:t>
      </w:r>
      <w:r w:rsidRPr="004E2B80">
        <w:t>тливые берега. Ответьте двумя словами, начинающимися на соседние буквы алфавита</w:t>
      </w:r>
      <w:r>
        <w:t>:</w:t>
      </w:r>
      <w:r w:rsidRPr="004E2B80">
        <w:t xml:space="preserve"> что герой писателя сделал перед этим?</w:t>
      </w:r>
    </w:p>
    <w:p w14:paraId="506B3A0C" w14:textId="21877221" w:rsidR="004E2B80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надел очки.</w:t>
      </w:r>
    </w:p>
    <w:p w14:paraId="6432280A" w14:textId="004E3164" w:rsidR="00E613C2" w:rsidRPr="004E2B80" w:rsidRDefault="00E613C2" w:rsidP="004E2B80">
      <w:pPr>
        <w:pStyle w:val="a7"/>
      </w:pPr>
      <w:r>
        <w:rPr>
          <w:b/>
          <w:bCs/>
        </w:rPr>
        <w:t>Зачёт по решению жюри:</w:t>
      </w:r>
      <w:r>
        <w:t xml:space="preserve"> приобрёл очки.</w:t>
      </w:r>
    </w:p>
    <w:p w14:paraId="3229B5E3" w14:textId="1C3D36FB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надеемся, что форма вопроса помогла вам избежать распространённой ошибки. Очки надевают.</w:t>
      </w:r>
    </w:p>
    <w:p w14:paraId="5D2C2050" w14:textId="77777777" w:rsidR="00206F09" w:rsidRPr="004E2B80" w:rsidRDefault="00206F09" w:rsidP="00206F09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Набоков В. Король, дама, валет.</w:t>
      </w:r>
      <w:r>
        <w:t xml:space="preserve"> // </w:t>
      </w:r>
      <w:hyperlink r:id="rId5" w:history="1">
        <w:r w:rsidRPr="00FD3954">
          <w:rPr>
            <w:rStyle w:val="a5"/>
          </w:rPr>
          <w:t>https://www.livelib.ru/book/170074/readpart-korol-dama-valet-vladimir-nabokov/~4</w:t>
        </w:r>
      </w:hyperlink>
    </w:p>
    <w:p w14:paraId="0533975E" w14:textId="261E5709" w:rsidR="004E2B80" w:rsidRPr="004E2B80" w:rsidRDefault="004E2B80" w:rsidP="004E2B80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40035EB5" w14:textId="7EDD4160" w:rsidR="004E2B80" w:rsidRPr="004E2B80" w:rsidRDefault="004E2B80" w:rsidP="004E2B80">
      <w:pPr>
        <w:pStyle w:val="a"/>
        <w:rPr>
          <w:i/>
          <w:iCs/>
        </w:rPr>
      </w:pPr>
      <w:r w:rsidRPr="004E2B80">
        <w:t>Художник Тулу</w:t>
      </w:r>
      <w:r w:rsidR="00880AEF">
        <w:t>́</w:t>
      </w:r>
      <w:r w:rsidRPr="004E2B80">
        <w:t>з-Лотре</w:t>
      </w:r>
      <w:r w:rsidR="00880AEF">
        <w:t>́</w:t>
      </w:r>
      <w:r w:rsidRPr="004E2B80">
        <w:t>к отличался умением глубоко проникать во внутренний мир модели. Анри Перрюшо</w:t>
      </w:r>
      <w:r w:rsidR="00880AEF">
        <w:t>́</w:t>
      </w:r>
      <w:r w:rsidRPr="004E2B80">
        <w:t xml:space="preserve"> сравнил карандаш художника с другим инструментом. Назовите этот инструмент словом латинского происхождения.</w:t>
      </w:r>
    </w:p>
    <w:p w14:paraId="330F76E9" w14:textId="77777777" w:rsidR="00FF1BEB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скальпель.</w:t>
      </w:r>
    </w:p>
    <w:p w14:paraId="46B89244" w14:textId="1D8FDC9F" w:rsidR="004E2B80" w:rsidRPr="004E2B80" w:rsidRDefault="004E2B80" w:rsidP="004E2B80">
      <w:pPr>
        <w:pStyle w:val="a7"/>
      </w:pPr>
      <w:r w:rsidRPr="00206F09">
        <w:rPr>
          <w:b/>
          <w:bCs/>
        </w:rPr>
        <w:t>Зачёт:</w:t>
      </w:r>
      <w:r w:rsidRPr="004E2B80">
        <w:t xml:space="preserve"> ланцет.</w:t>
      </w:r>
    </w:p>
    <w:p w14:paraId="31D00422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правдивость и точность рисунков художника напомнила мастерство хирурга. Упоминание латыни могло послужить дополнительной подсказкой. </w:t>
      </w:r>
    </w:p>
    <w:p w14:paraId="143B667E" w14:textId="472385B6" w:rsidR="004E2B80" w:rsidRPr="004E2B80" w:rsidRDefault="004E2B80" w:rsidP="004E2B80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Перрюшо А. Ван Гог, Мане, Тулуз-Лотрек. Биографии великих мастеров. </w:t>
      </w:r>
      <w:r>
        <w:t xml:space="preserve">– </w:t>
      </w:r>
      <w:r w:rsidRPr="004E2B80">
        <w:t xml:space="preserve">М.: АСТ, 2019. </w:t>
      </w:r>
      <w:r>
        <w:t xml:space="preserve">– </w:t>
      </w:r>
      <w:r w:rsidRPr="004E2B80">
        <w:t>С 605.</w:t>
      </w:r>
    </w:p>
    <w:p w14:paraId="45D7B6F5" w14:textId="3E0CE62A" w:rsidR="004E2B80" w:rsidRPr="004E2B80" w:rsidRDefault="004E2B80" w:rsidP="004E2B80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7F929DE8" w14:textId="7A35BC51" w:rsidR="004E2B80" w:rsidRPr="004E2B80" w:rsidRDefault="004E2B80" w:rsidP="004E2B80">
      <w:pPr>
        <w:pStyle w:val="a"/>
      </w:pPr>
      <w:r w:rsidRPr="004E2B80">
        <w:t>По мнению Тамары Эйдельма</w:t>
      </w:r>
      <w:r w:rsidR="00880AEF">
        <w:t>́</w:t>
      </w:r>
      <w:r w:rsidRPr="004E2B80">
        <w:t>н, страна Вали</w:t>
      </w:r>
      <w:r w:rsidR="00880AEF">
        <w:t>́</w:t>
      </w:r>
      <w:r w:rsidRPr="004E2B80">
        <w:t>рия из Вселенной «Игры престолов» имеет много общего с историей Древнего мира. Валирийцы построили множество дорог, а на их языке на момент описываемых в книгах событий мало кто говорил. В тексте вопроса мы немного изменили одно слово. Напишите его в исходном виде.</w:t>
      </w:r>
    </w:p>
    <w:p w14:paraId="36C0C35E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Рима.</w:t>
      </w:r>
    </w:p>
    <w:p w14:paraId="1C13D12E" w14:textId="201FE2AF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римляне построили множество дорог, которыми пользуются жители Европы и в наши дни. Латынь известна как мёртвый язык, однако он иногда используется, в частности, в медицине, о</w:t>
      </w:r>
      <w:r w:rsidR="00687772">
        <w:t> </w:t>
      </w:r>
      <w:r w:rsidRPr="004E2B80">
        <w:t>чём мы вам напомнили в предыдущем вопросе.</w:t>
      </w:r>
    </w:p>
    <w:p w14:paraId="3F4C97FE" w14:textId="6694C4B3" w:rsidR="004E2B80" w:rsidRPr="004E2B80" w:rsidRDefault="004E2B80" w:rsidP="004E2B80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курс лекций Тамары Эйдельман для «Радио Arzamas» </w:t>
      </w:r>
      <w:r>
        <w:t xml:space="preserve">// </w:t>
      </w:r>
      <w:hyperlink r:id="rId6" w:history="1">
        <w:r w:rsidRPr="0075034D">
          <w:rPr>
            <w:rStyle w:val="a5"/>
            <w:szCs w:val="24"/>
          </w:rPr>
          <w:t>https://ruslar.biz/video/5vlMmDSqBLQ</w:t>
        </w:r>
      </w:hyperlink>
      <w:r w:rsidRPr="004E2B80">
        <w:t>, 9</w:t>
      </w:r>
      <w:r>
        <w:t>:12</w:t>
      </w:r>
      <w:r w:rsidRPr="004E2B80">
        <w:t>.</w:t>
      </w:r>
    </w:p>
    <w:p w14:paraId="786FD3A5" w14:textId="320AEA55" w:rsidR="004E2B80" w:rsidRPr="004E2B80" w:rsidRDefault="004E2B80" w:rsidP="004E2B80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1D1BF86F" w14:textId="3D268081" w:rsidR="004E2B80" w:rsidRPr="004E2B80" w:rsidRDefault="004E053D" w:rsidP="004E2B80">
      <w:pPr>
        <w:pStyle w:val="a"/>
      </w:pPr>
      <w:r>
        <w:br w:type="page"/>
      </w:r>
      <w:r w:rsidR="004E2B80" w:rsidRPr="004E2B80">
        <w:lastRenderedPageBreak/>
        <w:t>Вопрос номер четыре. Героиня Сти</w:t>
      </w:r>
      <w:r w:rsidR="00880AEF">
        <w:t>́</w:t>
      </w:r>
      <w:r w:rsidR="004E2B80" w:rsidRPr="004E2B80">
        <w:t>вена Кинга, узнав результат, несильно расстроилась и назвала ЭТО «первым среди прочих». Иногда говорят, что за ЭТО полагается изделие из древесины. Назовите ЭТО двумя словами.</w:t>
      </w:r>
    </w:p>
    <w:p w14:paraId="55168494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четвёртое место.</w:t>
      </w:r>
    </w:p>
    <w:p w14:paraId="5BE8FBD4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героиня заняла обидное четвёртое место на соревнованиях по танцам. Про спортсменов, не вошедших в тройку призёров, иногда говорят, что они получили деревянные медали.</w:t>
      </w:r>
    </w:p>
    <w:p w14:paraId="1411DA98" w14:textId="68A80B06" w:rsidR="004E2B80" w:rsidRDefault="004E2B80" w:rsidP="004E2B80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Кинг С. 11/22/63</w:t>
      </w:r>
      <w:r>
        <w:t xml:space="preserve"> //</w:t>
      </w:r>
      <w:r w:rsidRPr="004E2B80">
        <w:t xml:space="preserve"> </w:t>
      </w:r>
      <w:hyperlink r:id="rId7" w:history="1">
        <w:r w:rsidRPr="00FD3954">
          <w:rPr>
            <w:rStyle w:val="a5"/>
          </w:rPr>
          <w:t>https://knizhnik.org/stiven-king/king-11-22-63/14</w:t>
        </w:r>
      </w:hyperlink>
    </w:p>
    <w:p w14:paraId="0BFBC640" w14:textId="7371EF48" w:rsidR="004E2B80" w:rsidRPr="004E2B80" w:rsidRDefault="004E2B80" w:rsidP="004E2B80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43879B59" w14:textId="327771DD" w:rsidR="004E2B80" w:rsidRPr="004E2B80" w:rsidRDefault="004E2B80" w:rsidP="004E2B80">
      <w:pPr>
        <w:pStyle w:val="a"/>
      </w:pPr>
      <w:r w:rsidRPr="004E2B80">
        <w:t>Святитель Василий, отвечая на вопрос, из чего был создан Адам, говорил: от земли – тело, от моря – кровь, от огня – тепло. А от чего, по его мнению, произошли мысли человека?</w:t>
      </w:r>
    </w:p>
    <w:p w14:paraId="1EC6CAD9" w14:textId="2E3B8BFC" w:rsidR="004E2B80" w:rsidRPr="004E2B80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от облака.</w:t>
      </w:r>
      <w:r w:rsidR="004E053D">
        <w:tab/>
      </w:r>
      <w:r w:rsidRPr="00206F09">
        <w:rPr>
          <w:b/>
          <w:bCs/>
        </w:rPr>
        <w:t>Зачёт:</w:t>
      </w:r>
      <w:r w:rsidRPr="004E2B80">
        <w:t xml:space="preserve"> от тучи.</w:t>
      </w:r>
    </w:p>
    <w:p w14:paraId="4B60ACE4" w14:textId="1AA7AE15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rPr>
          <w:b/>
          <w:bCs/>
        </w:rPr>
        <w:t xml:space="preserve"> </w:t>
      </w:r>
      <w:r w:rsidRPr="004E2B80">
        <w:t>существуют выражения «ходить мрачнее тучи» и «</w:t>
      </w:r>
      <w:r w:rsidRPr="00687772">
        <w:t>витать</w:t>
      </w:r>
      <w:r w:rsidRPr="004E2B80">
        <w:t xml:space="preserve"> в облаках». Интересно, что в</w:t>
      </w:r>
      <w:r w:rsidR="00687772">
        <w:t> </w:t>
      </w:r>
      <w:r w:rsidRPr="004E2B80">
        <w:t>комиксах тоже используются своеобразные облачка для показа мыслей персонажа.</w:t>
      </w:r>
    </w:p>
    <w:p w14:paraId="56D57A4C" w14:textId="2DCE1121" w:rsidR="004E2B80" w:rsidRPr="00DC193A" w:rsidRDefault="004E2B80" w:rsidP="004E2B80">
      <w:pPr>
        <w:pStyle w:val="a7"/>
      </w:pPr>
      <w:r w:rsidRPr="00DC193A">
        <w:rPr>
          <w:b/>
          <w:bCs/>
        </w:rPr>
        <w:t>Источник(и):</w:t>
      </w:r>
      <w:r w:rsidRPr="00DC193A">
        <w:t xml:space="preserve"> Горелов А.А. История мировых религи</w:t>
      </w:r>
      <w:r w:rsidR="00687772">
        <w:t>й</w:t>
      </w:r>
      <w:r w:rsidRPr="00DC193A">
        <w:t xml:space="preserve"> // </w:t>
      </w:r>
      <w:hyperlink r:id="rId8" w:history="1">
        <w:r w:rsidRPr="0075034D">
          <w:rPr>
            <w:rStyle w:val="a5"/>
            <w:szCs w:val="24"/>
          </w:rPr>
          <w:t>https://litlife.club/books/210402/read?page=59</w:t>
        </w:r>
      </w:hyperlink>
    </w:p>
    <w:p w14:paraId="56C19CC9" w14:textId="5E63560B" w:rsidR="004E2B80" w:rsidRDefault="004E2B80" w:rsidP="004E2B80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4D78B5B4" w14:textId="3906C094" w:rsidR="004E2B80" w:rsidRPr="004E2B80" w:rsidRDefault="004E2B80" w:rsidP="004E2B80">
      <w:pPr>
        <w:pStyle w:val="a"/>
      </w:pPr>
      <w:r w:rsidRPr="004E2B80">
        <w:t>У поэтов XX века ЭТО вызывало разные эмоции. Одни сравнивали ЭТО с мрачным Адом, другие описывали сияющие дворцы. В стихотворении Юрия Карабчи</w:t>
      </w:r>
      <w:r>
        <w:t>е́</w:t>
      </w:r>
      <w:r w:rsidRPr="004E2B80">
        <w:t xml:space="preserve">вского, у ЭТОГО </w:t>
      </w:r>
      <w:r>
        <w:t>–</w:t>
      </w:r>
      <w:r w:rsidRPr="004E2B80">
        <w:t xml:space="preserve"> туманное нутро. Назовите ЭТО.</w:t>
      </w:r>
    </w:p>
    <w:p w14:paraId="2ADFA4F1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Ответ:</w:t>
      </w:r>
      <w:r w:rsidRPr="004E2B80">
        <w:t xml:space="preserve"> метро.</w:t>
      </w:r>
    </w:p>
    <w:p w14:paraId="60C77044" w14:textId="77777777" w:rsidR="004E2B80" w:rsidRPr="004E2B80" w:rsidRDefault="004E2B80" w:rsidP="004E2B80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открытие метро в Москве в 1935 году стало важным событием, которое привлекло внимание многих людей. Слово «метро» рифмуется с «нутро».</w:t>
      </w:r>
    </w:p>
    <w:p w14:paraId="5E2ABBD0" w14:textId="77777777" w:rsidR="004E2B80" w:rsidRPr="00DC193A" w:rsidRDefault="004E2B80" w:rsidP="004E2B80">
      <w:pPr>
        <w:pStyle w:val="a7"/>
      </w:pPr>
      <w:r w:rsidRPr="00DC193A">
        <w:rPr>
          <w:b/>
          <w:bCs/>
        </w:rPr>
        <w:t>Источник(и):</w:t>
      </w:r>
      <w:r w:rsidRPr="00DC193A">
        <w:t xml:space="preserve"> </w:t>
      </w:r>
      <w:hyperlink r:id="rId9" w:history="1">
        <w:r w:rsidRPr="00A80510">
          <w:rPr>
            <w:rStyle w:val="a5"/>
            <w:szCs w:val="24"/>
          </w:rPr>
          <w:t>https://arzamas.academy/materials/1975</w:t>
        </w:r>
      </w:hyperlink>
    </w:p>
    <w:p w14:paraId="087BAB28" w14:textId="38DF17C0" w:rsidR="004E2B80" w:rsidRPr="00DC193A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DC193A">
        <w:t>.</w:t>
      </w:r>
    </w:p>
    <w:p w14:paraId="0B61CBC4" w14:textId="57771615" w:rsidR="004E2B80" w:rsidRPr="004E2B80" w:rsidRDefault="004E2B80" w:rsidP="00DC193A">
      <w:pPr>
        <w:pStyle w:val="a"/>
      </w:pPr>
      <w:r w:rsidRPr="004E2B80">
        <w:t>Теофи</w:t>
      </w:r>
      <w:r w:rsidR="00880AEF">
        <w:t>́</w:t>
      </w:r>
      <w:r w:rsidRPr="004E2B80">
        <w:t>ль Готье</w:t>
      </w:r>
      <w:r w:rsidR="00880AEF">
        <w:t>́</w:t>
      </w:r>
      <w:r w:rsidRPr="004E2B80">
        <w:t xml:space="preserve"> был не только поэтом, но и художественным критиком. Ответьте словом французского происхождения</w:t>
      </w:r>
      <w:r w:rsidR="00DC193A">
        <w:t>:</w:t>
      </w:r>
      <w:r w:rsidRPr="004E2B80">
        <w:t xml:space="preserve"> против чего Готье выступал с лозунгом «Природа живёт всегда»</w:t>
      </w:r>
      <w:r w:rsidR="00DC193A">
        <w:t>?</w:t>
      </w:r>
    </w:p>
    <w:p w14:paraId="41D2D474" w14:textId="77777777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натюрморт.</w:t>
      </w:r>
    </w:p>
    <w:p w14:paraId="502D2D19" w14:textId="1786943E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</w:t>
      </w:r>
      <w:r w:rsidR="00DC193A">
        <w:t>н</w:t>
      </w:r>
      <w:r w:rsidRPr="004E2B80">
        <w:t>атюрморт дословно переводится как «мёртвая природа». В XIX веке популярность натюрморта падает, а вот пейзаж, наоборот, становится любимым жанром у художников-романтиков.</w:t>
      </w:r>
    </w:p>
    <w:p w14:paraId="7027F271" w14:textId="569FECCD" w:rsidR="004E2B80" w:rsidRPr="004E2B80" w:rsidRDefault="004E2B80" w:rsidP="00DC193A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Виппер Б. Проблема и развитие натюрморта. </w:t>
      </w:r>
      <w:r w:rsidR="00DC193A">
        <w:t xml:space="preserve">– </w:t>
      </w:r>
      <w:r w:rsidRPr="004E2B80">
        <w:t xml:space="preserve">СПб.: Азбука-классика, 2005. </w:t>
      </w:r>
      <w:r w:rsidR="00DC193A">
        <w:t xml:space="preserve">– </w:t>
      </w:r>
      <w:r w:rsidRPr="004E2B80">
        <w:t>С. 55.</w:t>
      </w:r>
    </w:p>
    <w:p w14:paraId="478CDB80" w14:textId="1DCEFD6C" w:rsidR="004E2B80" w:rsidRPr="004E2B80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DC193A">
        <w:t>.</w:t>
      </w:r>
    </w:p>
    <w:p w14:paraId="48926680" w14:textId="5573ECFD" w:rsidR="004E2B80" w:rsidRPr="004E2B80" w:rsidRDefault="004E2B80" w:rsidP="00DC193A">
      <w:pPr>
        <w:pStyle w:val="a"/>
      </w:pPr>
      <w:r w:rsidRPr="004E2B80">
        <w:t xml:space="preserve">Однажды </w:t>
      </w:r>
      <w:r w:rsidR="00DC193A" w:rsidRPr="00687772">
        <w:t>ОН</w:t>
      </w:r>
      <w:r w:rsidR="00DC193A" w:rsidRPr="004E2B80">
        <w:t xml:space="preserve"> </w:t>
      </w:r>
      <w:r w:rsidRPr="004E2B80">
        <w:t>пришёл в восторг, увидев, как мальчик пьёт воду из ладоней, после чего выбросил свою чашку. В одном из слов предыдущего предложения мы пропустили четыре буквы. Напишите это слово полностью.</w:t>
      </w:r>
    </w:p>
    <w:p w14:paraId="337311D9" w14:textId="77777777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Диоген.</w:t>
      </w:r>
    </w:p>
    <w:p w14:paraId="6080780A" w14:textId="2335375F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речь идёт о философе Диогене, который при этом сказал: </w:t>
      </w:r>
      <w:r w:rsidR="00DC193A">
        <w:t>«</w:t>
      </w:r>
      <w:r w:rsidRPr="004E2B80">
        <w:t>Мальчик превзошёл меня простотой жизни</w:t>
      </w:r>
      <w:r w:rsidR="00DC193A">
        <w:t>»</w:t>
      </w:r>
      <w:r w:rsidRPr="004E2B80">
        <w:t>.</w:t>
      </w:r>
    </w:p>
    <w:p w14:paraId="3B89F90A" w14:textId="14531232" w:rsidR="004E2B80" w:rsidRPr="004E2B80" w:rsidRDefault="004E2B80" w:rsidP="00DC193A">
      <w:pPr>
        <w:pStyle w:val="a7"/>
      </w:pPr>
      <w:r w:rsidRPr="004E2B80">
        <w:rPr>
          <w:b/>
          <w:bCs/>
        </w:rPr>
        <w:t>Источник(и):</w:t>
      </w:r>
      <w:r w:rsidRPr="004E2B80">
        <w:t xml:space="preserve"> Диоген Лаэртский. О жизни, учениях и изречениях знаменитых философов. </w:t>
      </w:r>
      <w:r w:rsidR="00DC193A">
        <w:t xml:space="preserve">– </w:t>
      </w:r>
      <w:r w:rsidRPr="004E2B80">
        <w:t xml:space="preserve">М.: Мысль, 1986. </w:t>
      </w:r>
      <w:r w:rsidR="00DC193A">
        <w:t xml:space="preserve">– </w:t>
      </w:r>
      <w:r w:rsidRPr="004E2B80">
        <w:t>С. 221.</w:t>
      </w:r>
    </w:p>
    <w:p w14:paraId="3723D391" w14:textId="51EDD2A4" w:rsidR="004E2B80" w:rsidRPr="004E2B80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DC193A">
        <w:t>.</w:t>
      </w:r>
    </w:p>
    <w:p w14:paraId="445C1F71" w14:textId="474E149A" w:rsidR="004E2B80" w:rsidRPr="004E2B80" w:rsidRDefault="004E2B80" w:rsidP="00DC193A">
      <w:pPr>
        <w:pStyle w:val="a"/>
      </w:pPr>
      <w:r w:rsidRPr="004E2B80">
        <w:t>В Средние века считалось, что сад наполнен высшей мудростью, извлечение которой полезно для</w:t>
      </w:r>
      <w:r w:rsidR="00687772">
        <w:t> </w:t>
      </w:r>
      <w:r w:rsidRPr="004E2B80">
        <w:t>человека. Поэтому сборники мудрых изречений иногда называли в честь НЕЁ. В геральдике ОНА символизирует трудолюбие и бережливость. Кто ОНА?</w:t>
      </w:r>
    </w:p>
    <w:p w14:paraId="1D2F19D4" w14:textId="77777777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пчела.</w:t>
      </w:r>
    </w:p>
    <w:p w14:paraId="32FEA372" w14:textId="4C595842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rPr>
          <w:b/>
          <w:bCs/>
        </w:rPr>
        <w:t xml:space="preserve"> </w:t>
      </w:r>
      <w:r w:rsidRPr="004E2B80">
        <w:t>пчела собирает мёд и хранит его в сотах, как в ячейках банка. Сборники мудрых изречений «Пчела» были очень популярны в Византии и в Древней Руси и представляли собой краткую нравственно-назидательную «энциклопедию».</w:t>
      </w:r>
    </w:p>
    <w:p w14:paraId="0BC0DCC5" w14:textId="742C562A" w:rsidR="004E2B80" w:rsidRPr="00DC193A" w:rsidRDefault="004E2B80" w:rsidP="004E053D">
      <w:pPr>
        <w:pStyle w:val="a7"/>
      </w:pPr>
      <w:r w:rsidRPr="00DC193A">
        <w:rPr>
          <w:b/>
          <w:bCs/>
        </w:rPr>
        <w:t>Источник(и):</w:t>
      </w:r>
      <w:r w:rsidR="004E053D">
        <w:rPr>
          <w:b/>
          <w:bCs/>
        </w:rPr>
        <w:t xml:space="preserve"> </w:t>
      </w:r>
      <w:r w:rsidRPr="00DC193A">
        <w:t>Лихачёв Д.С. Поэзия садов</w:t>
      </w:r>
      <w:r w:rsidR="00DC193A" w:rsidRPr="00DC193A">
        <w:t xml:space="preserve"> //</w:t>
      </w:r>
      <w:r>
        <w:t xml:space="preserve"> </w:t>
      </w:r>
      <w:hyperlink r:id="rId10" w:history="1">
        <w:r w:rsidRPr="00642FD3">
          <w:rPr>
            <w:rStyle w:val="a5"/>
            <w:szCs w:val="24"/>
          </w:rPr>
          <w:t>https://www.rulit.me/books/poeziya-sadov-read-585816-20.html</w:t>
        </w:r>
      </w:hyperlink>
    </w:p>
    <w:p w14:paraId="00E23AA0" w14:textId="77777777" w:rsidR="004E2B80" w:rsidRPr="00DC193A" w:rsidRDefault="004B1758" w:rsidP="00DC193A">
      <w:pPr>
        <w:pStyle w:val="a9"/>
      </w:pPr>
      <w:hyperlink r:id="rId11" w:history="1">
        <w:r w:rsidR="004E2B80" w:rsidRPr="0075034D">
          <w:rPr>
            <w:rStyle w:val="a5"/>
            <w:szCs w:val="24"/>
          </w:rPr>
          <w:t>https://ru.wikipedia.org/wiki/Пчела_(сборник_изречений)</w:t>
        </w:r>
      </w:hyperlink>
    </w:p>
    <w:p w14:paraId="01EFC36D" w14:textId="57AB9FCF" w:rsidR="004E2B80" w:rsidRPr="00A57F90" w:rsidRDefault="004B1758" w:rsidP="00DC193A">
      <w:pPr>
        <w:pStyle w:val="a9"/>
        <w:rPr>
          <w:rStyle w:val="a5"/>
        </w:rPr>
      </w:pPr>
      <w:hyperlink r:id="rId12" w:history="1">
        <w:r w:rsidR="004E2B80" w:rsidRPr="0075034D">
          <w:rPr>
            <w:rStyle w:val="a5"/>
            <w:szCs w:val="24"/>
          </w:rPr>
          <w:t>https://f-gl.ru/геральдический-глоссарий/пчела</w:t>
        </w:r>
      </w:hyperlink>
    </w:p>
    <w:p w14:paraId="6628E205" w14:textId="392E9973" w:rsidR="004E2B80" w:rsidRPr="004E2B80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DC193A">
        <w:t>.</w:t>
      </w:r>
    </w:p>
    <w:p w14:paraId="7B676921" w14:textId="4A926CE4" w:rsidR="004E2B80" w:rsidRPr="004E2B80" w:rsidRDefault="004E2B80" w:rsidP="00DC193A">
      <w:pPr>
        <w:pStyle w:val="a"/>
      </w:pPr>
      <w:r w:rsidRPr="004E2B80">
        <w:lastRenderedPageBreak/>
        <w:t xml:space="preserve">В 16-17 веках ЕЁ имя не было забыто. В письменных источниках того времени ЕЁ сравнивали с Афиной Палладой, </w:t>
      </w:r>
      <w:r w:rsidR="00DC193A">
        <w:t xml:space="preserve">с </w:t>
      </w:r>
      <w:r w:rsidRPr="004E2B80">
        <w:t>королевой амазонок Пентесил</w:t>
      </w:r>
      <w:r w:rsidR="00DC193A">
        <w:t>е́</w:t>
      </w:r>
      <w:r w:rsidRPr="004E2B80">
        <w:t xml:space="preserve">ей и </w:t>
      </w:r>
      <w:r w:rsidR="00DC193A">
        <w:t xml:space="preserve">с </w:t>
      </w:r>
      <w:r w:rsidRPr="004E2B80">
        <w:t>сестрой бога Марса Белл</w:t>
      </w:r>
      <w:r w:rsidR="00DC193A">
        <w:t>о́</w:t>
      </w:r>
      <w:r w:rsidRPr="004E2B80">
        <w:t>ной. Назовите ЕЁ.</w:t>
      </w:r>
    </w:p>
    <w:p w14:paraId="49390F19" w14:textId="0EA3E1BD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Жанна д</w:t>
      </w:r>
      <w:r w:rsidR="00DC193A">
        <w:rPr>
          <w:lang w:val="en-US"/>
        </w:rPr>
        <w:t>’</w:t>
      </w:r>
      <w:r w:rsidRPr="004E2B80">
        <w:t>Арк.</w:t>
      </w:r>
    </w:p>
    <w:p w14:paraId="1687D902" w14:textId="59604405" w:rsidR="00630A3D" w:rsidRPr="004E2B80" w:rsidRDefault="00630A3D" w:rsidP="00630A3D">
      <w:pPr>
        <w:pStyle w:val="a7"/>
      </w:pPr>
      <w:r>
        <w:rPr>
          <w:b/>
          <w:bCs/>
        </w:rPr>
        <w:t>Зачёт по решению жюри:</w:t>
      </w:r>
      <w:r>
        <w:t xml:space="preserve"> </w:t>
      </w:r>
      <w:r>
        <w:t>Жанна</w:t>
      </w:r>
      <w:r>
        <w:t>.</w:t>
      </w:r>
    </w:p>
    <w:p w14:paraId="2D051284" w14:textId="77777777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отношение к Жанне д’Арк на протяжении истории менялось, но её имя забыто не было.</w:t>
      </w:r>
    </w:p>
    <w:p w14:paraId="36A42307" w14:textId="4017BB0B" w:rsidR="004E2B80" w:rsidRDefault="004E2B80" w:rsidP="00DC193A">
      <w:pPr>
        <w:pStyle w:val="a7"/>
      </w:pPr>
      <w:r w:rsidRPr="00DC193A">
        <w:rPr>
          <w:b/>
          <w:bCs/>
        </w:rPr>
        <w:t xml:space="preserve">Источник(и): </w:t>
      </w:r>
      <w:hyperlink r:id="rId13" w:history="1">
        <w:r w:rsidRPr="0075034D">
          <w:rPr>
            <w:rStyle w:val="a5"/>
            <w:szCs w:val="24"/>
          </w:rPr>
          <w:t>https://arzamas.academy/courses/33/2</w:t>
        </w:r>
      </w:hyperlink>
    </w:p>
    <w:p w14:paraId="51E08B8C" w14:textId="7DA7FC8B" w:rsidR="004E2B80" w:rsidRPr="00DC193A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687772">
        <w:t>.</w:t>
      </w:r>
    </w:p>
    <w:p w14:paraId="440906D7" w14:textId="0E971393" w:rsidR="004E2B80" w:rsidRPr="004E2B80" w:rsidRDefault="004E2B80" w:rsidP="00DC193A">
      <w:pPr>
        <w:pStyle w:val="a"/>
      </w:pPr>
      <w:r w:rsidRPr="004E2B80">
        <w:t>Герой Марсе</w:t>
      </w:r>
      <w:r w:rsidR="00880AEF">
        <w:t>́</w:t>
      </w:r>
      <w:r w:rsidRPr="004E2B80">
        <w:t>ля Пруста, оказавшийся ночью в готическом храме, сравнивает потолок с ЭТИМ. ЭТО можно увидеть на аэродинамических чертежах Леонардо да Винчи. Назовите ЭТО тремя словами, начинающимися на соседние буквы алфавита.</w:t>
      </w:r>
    </w:p>
    <w:p w14:paraId="29584E42" w14:textId="77777777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крыло летучей мыши.</w:t>
      </w:r>
    </w:p>
    <w:p w14:paraId="3BBEFFE3" w14:textId="30DE6D3E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Леонардо да Винчи конструировал летательные аппараты, вдохновляясь творениями природы.</w:t>
      </w:r>
    </w:p>
    <w:p w14:paraId="296B6D00" w14:textId="77777777" w:rsidR="004E2B80" w:rsidRPr="00DC193A" w:rsidRDefault="004E2B80" w:rsidP="00DC193A">
      <w:pPr>
        <w:pStyle w:val="a7"/>
        <w:rPr>
          <w:b/>
          <w:bCs/>
        </w:rPr>
      </w:pPr>
      <w:r w:rsidRPr="00DC193A">
        <w:rPr>
          <w:b/>
          <w:bCs/>
        </w:rPr>
        <w:t xml:space="preserve">Источник(и): </w:t>
      </w:r>
    </w:p>
    <w:p w14:paraId="7C5B90BE" w14:textId="473D0932" w:rsidR="004E2B80" w:rsidRPr="00DC193A" w:rsidRDefault="004E2B80" w:rsidP="00DC193A">
      <w:pPr>
        <w:pStyle w:val="a9"/>
      </w:pPr>
      <w:r w:rsidRPr="00DC193A">
        <w:t xml:space="preserve">Пруст М. В сторону Свана. </w:t>
      </w:r>
      <w:r w:rsidR="00DC193A">
        <w:t xml:space="preserve">// </w:t>
      </w:r>
      <w:hyperlink r:id="rId14" w:history="1">
        <w:r w:rsidRPr="00DC193A">
          <w:rPr>
            <w:rStyle w:val="a5"/>
            <w:szCs w:val="24"/>
          </w:rPr>
          <w:t>https://fictionbook.ru/author/marsel_prust/v_storonu_svana/read_online.html?page=5</w:t>
        </w:r>
      </w:hyperlink>
    </w:p>
    <w:p w14:paraId="5FCCCB2C" w14:textId="77777777" w:rsidR="004E2B80" w:rsidRPr="00DC193A" w:rsidRDefault="004B1758" w:rsidP="00DC193A">
      <w:pPr>
        <w:pStyle w:val="a9"/>
      </w:pPr>
      <w:hyperlink r:id="rId15" w:history="1">
        <w:r w:rsidR="004E2B80" w:rsidRPr="0075034D">
          <w:rPr>
            <w:rStyle w:val="a5"/>
            <w:szCs w:val="24"/>
          </w:rPr>
          <w:t>http://junior.ru/mhk/elizarova/nayka156.htm</w:t>
        </w:r>
      </w:hyperlink>
    </w:p>
    <w:p w14:paraId="4E9B4474" w14:textId="77777777" w:rsidR="004E2B80" w:rsidRPr="00DC193A" w:rsidRDefault="004B1758" w:rsidP="00DC193A">
      <w:pPr>
        <w:pStyle w:val="a9"/>
      </w:pPr>
      <w:hyperlink r:id="rId16" w:history="1">
        <w:r w:rsidR="004E2B80" w:rsidRPr="0075034D">
          <w:rPr>
            <w:rStyle w:val="a5"/>
            <w:szCs w:val="24"/>
          </w:rPr>
          <w:t>http://www.sevparaplan.com/biblioteka/leonardo-da-vinchi/all-pages</w:t>
        </w:r>
      </w:hyperlink>
    </w:p>
    <w:p w14:paraId="359DFE71" w14:textId="0B96A2C7" w:rsidR="004E2B80" w:rsidRDefault="004E2B80" w:rsidP="00DC193A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 w:rsidR="00DC193A">
        <w:t>.</w:t>
      </w:r>
    </w:p>
    <w:p w14:paraId="1F5D1CD9" w14:textId="718B0A98" w:rsidR="004E2B80" w:rsidRPr="004E2B80" w:rsidRDefault="004E2B80" w:rsidP="00DC193A">
      <w:pPr>
        <w:pStyle w:val="a"/>
      </w:pPr>
      <w:r w:rsidRPr="004E2B80">
        <w:t>[</w:t>
      </w:r>
      <w:r w:rsidRPr="00DC193A">
        <w:rPr>
          <w:i/>
          <w:iCs/>
        </w:rPr>
        <w:t>Ведущему: чётко прочитать название «НеЗря»</w:t>
      </w:r>
      <w:r w:rsidRPr="004E2B80">
        <w:t>]</w:t>
      </w:r>
    </w:p>
    <w:p w14:paraId="52287AA3" w14:textId="77777777" w:rsidR="004E2B80" w:rsidRPr="004E2B80" w:rsidRDefault="004E2B80" w:rsidP="00DC193A">
      <w:pPr>
        <w:pStyle w:val="a9"/>
      </w:pPr>
      <w:r w:rsidRPr="004E2B80">
        <w:t>Назовите француза, изобретению которого посвящён социальный проект под названием «НеЗря».</w:t>
      </w:r>
    </w:p>
    <w:p w14:paraId="75F595D4" w14:textId="63E7D6AD" w:rsidR="004E2B80" w:rsidRPr="004E2B80" w:rsidRDefault="004E2B80" w:rsidP="00DC193A">
      <w:pPr>
        <w:pStyle w:val="a7"/>
      </w:pPr>
      <w:r w:rsidRPr="00206F09">
        <w:rPr>
          <w:b/>
          <w:bCs/>
        </w:rPr>
        <w:t>Ответ:</w:t>
      </w:r>
      <w:r w:rsidRPr="004E2B80">
        <w:t xml:space="preserve"> </w:t>
      </w:r>
      <w:r w:rsidR="00DC193A" w:rsidRPr="00687772">
        <w:t xml:space="preserve">[Луи] </w:t>
      </w:r>
      <w:r w:rsidRPr="004E2B80">
        <w:t>Брайль.</w:t>
      </w:r>
    </w:p>
    <w:p w14:paraId="6981E551" w14:textId="4D1340E6" w:rsidR="004E2B80" w:rsidRPr="004E2B80" w:rsidRDefault="004E2B80" w:rsidP="00DC193A">
      <w:pPr>
        <w:pStyle w:val="a7"/>
      </w:pPr>
      <w:r w:rsidRPr="00206F09">
        <w:rPr>
          <w:b/>
          <w:bCs/>
        </w:rPr>
        <w:t>Комментарий:</w:t>
      </w:r>
      <w:r w:rsidRPr="004E2B80">
        <w:t xml:space="preserve"> Брайль – изобретатель алфавита для слепых. А мы надеемся, что </w:t>
      </w:r>
      <w:r w:rsidR="00687772">
        <w:t>в</w:t>
      </w:r>
      <w:r w:rsidRPr="004E2B80">
        <w:t>ы сегодня останетесь довольны игрой и ваше время будет потрачено не зря.</w:t>
      </w:r>
    </w:p>
    <w:p w14:paraId="374745A5" w14:textId="5023879C" w:rsidR="004E2B80" w:rsidRPr="00DC193A" w:rsidRDefault="004E2B80" w:rsidP="00DC193A">
      <w:pPr>
        <w:pStyle w:val="a7"/>
      </w:pPr>
      <w:r w:rsidRPr="00DC193A">
        <w:rPr>
          <w:b/>
          <w:bCs/>
        </w:rPr>
        <w:t>Источник(и):</w:t>
      </w:r>
      <w:r w:rsidRPr="00DC193A">
        <w:t xml:space="preserve"> </w:t>
      </w:r>
      <w:hyperlink r:id="rId17" w:history="1">
        <w:r w:rsidRPr="00DC193A">
          <w:rPr>
            <w:rStyle w:val="a5"/>
          </w:rPr>
          <w:t>https://abraille.ru/braillearning</w:t>
        </w:r>
      </w:hyperlink>
      <w:r w:rsidRPr="00DC193A">
        <w:t xml:space="preserve"> </w:t>
      </w:r>
    </w:p>
    <w:p w14:paraId="73217A99" w14:textId="77777777" w:rsidR="00687772" w:rsidRPr="00DC193A" w:rsidRDefault="00687772" w:rsidP="00687772">
      <w:pPr>
        <w:pStyle w:val="a7"/>
      </w:pPr>
      <w:r w:rsidRPr="00206F09">
        <w:rPr>
          <w:b/>
          <w:bCs/>
        </w:rPr>
        <w:t>Автор:</w:t>
      </w:r>
      <w:r w:rsidRPr="004E2B80">
        <w:t xml:space="preserve"> Елена Морозова (Санкт-Петербург)</w:t>
      </w:r>
      <w:r>
        <w:t>.</w:t>
      </w:r>
    </w:p>
    <w:p w14:paraId="1D4CCC9F" w14:textId="2E13D8A1" w:rsidR="00611B45" w:rsidRDefault="0093450C" w:rsidP="00611B45">
      <w:pPr>
        <w:pStyle w:val="3"/>
      </w:pPr>
      <w:r>
        <w:br w:type="page"/>
      </w:r>
      <w:r w:rsidR="00611B45">
        <w:lastRenderedPageBreak/>
        <w:t xml:space="preserve">Блок </w:t>
      </w:r>
      <w:r w:rsidR="00FC73BE">
        <w:t>2</w:t>
      </w:r>
    </w:p>
    <w:p w14:paraId="613F1D69" w14:textId="77777777" w:rsidR="006E0BA1" w:rsidRPr="006E0BA1" w:rsidRDefault="006E0BA1" w:rsidP="006E0BA1">
      <w:pPr>
        <w:rPr>
          <w:b/>
          <w:bCs/>
          <w:szCs w:val="24"/>
        </w:rPr>
      </w:pPr>
      <w:r w:rsidRPr="006E0BA1">
        <w:rPr>
          <w:b/>
          <w:bCs/>
          <w:szCs w:val="24"/>
        </w:rPr>
        <w:t>Редактор: Андрей Волков (Воскресенск)</w:t>
      </w:r>
    </w:p>
    <w:p w14:paraId="19ED1AFB" w14:textId="0B9ECD4B" w:rsidR="00206F09" w:rsidRDefault="00206F09" w:rsidP="00206F09">
      <w:pPr>
        <w:spacing w:before="120"/>
      </w:pPr>
      <w:bookmarkStart w:id="0" w:name="_3uo607jcsc51"/>
      <w:bookmarkEnd w:id="0"/>
      <w:r w:rsidRPr="00206F09">
        <w:rPr>
          <w:szCs w:val="24"/>
        </w:rPr>
        <w:t>Редактор</w:t>
      </w:r>
      <w:r>
        <w:t xml:space="preserve"> благодарит за помощь в работе над пакетом Якова Зайдельма́на (Переславль-Залесский), Юлию Коще́еву, Алину Миха́йлину, Павла Ширя́кина, Карину Магоме́дову, Дмитрия Максимца́ (</w:t>
      </w:r>
      <w:r w:rsidRPr="00206F09">
        <w:rPr>
          <w:szCs w:val="24"/>
        </w:rPr>
        <w:t>все</w:t>
      </w:r>
      <w:r>
        <w:t xml:space="preserve"> – Коломна), Виктора Пло́тникова (Великий Новгород), Артёма Гуле́цкого (Минск), Елену Моро́зову (Санкт-Петербург), Алексея Подла́ткина, Григория Дадая́на, Дмитрия </w:t>
      </w:r>
      <w:r w:rsidRPr="00206F09">
        <w:t>Сенько́</w:t>
      </w:r>
      <w:r>
        <w:t>, Анастасию Культину́ (все – Воскресенск), Кирилла Теймура́зова (Долгопрудный), Николая Ру́сскина (Долгопрудный) и команду «Со смыслом» (Долгопрудный).</w:t>
      </w:r>
    </w:p>
    <w:p w14:paraId="74AC7A25" w14:textId="2F0B9E66" w:rsidR="006E0BA1" w:rsidRDefault="006E0BA1" w:rsidP="006E0BA1">
      <w:pPr>
        <w:pStyle w:val="a"/>
      </w:pPr>
      <w:r>
        <w:t>Средневековые английские крестьяне натягивали веревки и подвешивали на них связки ракушек. Подобное устройство должно было заменить ЕГО. Назовите правителя, который был ИМ.</w:t>
      </w:r>
    </w:p>
    <w:p w14:paraId="26EB43AC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Страшила [Мудрый].</w:t>
      </w:r>
    </w:p>
    <w:p w14:paraId="2A8FED0F" w14:textId="68A64A19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связки веревок вешались на полях и, когда подует ветер, начинали издавать звук – это отпугивало птиц. Обычно для этих целей мастерят пу́гало. Страшила из произведений Волкова и Ба́ума им как раз и был.</w:t>
      </w:r>
    </w:p>
    <w:p w14:paraId="6E862E8A" w14:textId="5E662524" w:rsidR="006E0BA1" w:rsidRPr="006E0BA1" w:rsidRDefault="00206F09" w:rsidP="00282D88">
      <w:pPr>
        <w:pStyle w:val="a7"/>
      </w:pPr>
      <w:r w:rsidRPr="00206F09">
        <w:rPr>
          <w:b/>
        </w:rPr>
        <w:t>Источник(и):</w:t>
      </w:r>
      <w:r w:rsidR="006E0BA1" w:rsidRPr="006E0BA1">
        <w:t xml:space="preserve"> </w:t>
      </w:r>
      <w:hyperlink r:id="rId18" w:tgtFrame="_blank" w:history="1">
        <w:r w:rsidR="006E0BA1" w:rsidRPr="006E0BA1">
          <w:rPr>
            <w:rStyle w:val="a5"/>
          </w:rPr>
          <w:t>https://youtu.be/8BLoxqf2Pdo?t=420</w:t>
        </w:r>
      </w:hyperlink>
    </w:p>
    <w:p w14:paraId="66E60E94" w14:textId="77777777" w:rsidR="006E0BA1" w:rsidRPr="006E0BA1" w:rsidRDefault="004B1758" w:rsidP="00282D88">
      <w:pPr>
        <w:pStyle w:val="a9"/>
      </w:pPr>
      <w:hyperlink r:id="rId19" w:history="1">
        <w:r w:rsidR="006E0BA1" w:rsidRPr="006E0BA1">
          <w:rPr>
            <w:rStyle w:val="a5"/>
          </w:rPr>
          <w:t>https://ru.wikipedia.org/wiki/Страшила_(Волшебник_Изумрудного_города)</w:t>
        </w:r>
      </w:hyperlink>
    </w:p>
    <w:p w14:paraId="1DC7FC72" w14:textId="7039A00A" w:rsidR="006E0BA1" w:rsidRPr="006E0BA1" w:rsidRDefault="006E0BA1" w:rsidP="00282D88">
      <w:pPr>
        <w:pStyle w:val="a7"/>
      </w:pPr>
      <w:r w:rsidRPr="00206F09">
        <w:rPr>
          <w:b/>
        </w:rPr>
        <w:t>Автор:</w:t>
      </w:r>
      <w:r w:rsidRPr="006E0BA1">
        <w:t xml:space="preserve"> Андрей Волков (Воскресенск)</w:t>
      </w:r>
      <w:r w:rsidR="00282D88">
        <w:t>.</w:t>
      </w:r>
    </w:p>
    <w:p w14:paraId="0E2E89C1" w14:textId="450A3E36" w:rsidR="006E0BA1" w:rsidRDefault="006E0BA1" w:rsidP="00282D88">
      <w:pPr>
        <w:pStyle w:val="a"/>
      </w:pPr>
      <w:r>
        <w:t xml:space="preserve">Математик Анри́ Пуанкаре́ долгое время безрезультатно работал над теорией автоморфных функций, а решение пришло к нему, когда он </w:t>
      </w:r>
      <w:r w:rsidR="00206F09">
        <w:t>собрался</w:t>
      </w:r>
      <w:r>
        <w:t xml:space="preserve"> отдохнуть и отправился на экскурсию. Описывая этот случай, Андрей Курпа́тов упоминает росси</w:t>
      </w:r>
      <w:r w:rsidR="00282D88">
        <w:t>янина</w:t>
      </w:r>
      <w:r>
        <w:t>. Кого именно?</w:t>
      </w:r>
    </w:p>
    <w:p w14:paraId="46058140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[Дмитрия Ивановича] Менделеева.</w:t>
      </w:r>
    </w:p>
    <w:p w14:paraId="5C3C5D00" w14:textId="5A818BC7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согласно популярной версии, Менделеев увидел периодическую таблицу элементов во</w:t>
      </w:r>
      <w:r w:rsidR="00134BF9">
        <w:t> </w:t>
      </w:r>
      <w:r>
        <w:t>сне. На самом деле это миф, а вот мозг Пуанкаре и правда во время отдыха решил сложную задачу, с</w:t>
      </w:r>
      <w:r w:rsidR="00687772">
        <w:t> </w:t>
      </w:r>
      <w:r>
        <w:t>которой не удавалось справиться целенаправленными размышлениями.</w:t>
      </w:r>
    </w:p>
    <w:p w14:paraId="12C8A04B" w14:textId="480A21BC" w:rsidR="006E0BA1" w:rsidRDefault="00206F09" w:rsidP="00282D88">
      <w:pPr>
        <w:pStyle w:val="a7"/>
      </w:pPr>
      <w:r w:rsidRPr="00206F09">
        <w:rPr>
          <w:b/>
        </w:rPr>
        <w:t>Источник(и):</w:t>
      </w:r>
      <w:r w:rsidR="006E0BA1">
        <w:t xml:space="preserve"> Курпатов А.В. Чертоги разума. Убей в себе идиота! – ООО «Дом печати Издательства Книготорговли “Капитал”». – с. 45. </w:t>
      </w:r>
    </w:p>
    <w:p w14:paraId="7AAF016B" w14:textId="6DBD81DD" w:rsidR="00282D88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282D88">
        <w:t>.</w:t>
      </w:r>
    </w:p>
    <w:p w14:paraId="3CA926AE" w14:textId="70693280" w:rsidR="006E0BA1" w:rsidRDefault="006E0BA1" w:rsidP="00282D88">
      <w:pPr>
        <w:pStyle w:val="a"/>
      </w:pPr>
      <w:r>
        <w:t>В армии южан во время Гражданской войны в США генерал Дже́ксон обычно наносил удары по</w:t>
      </w:r>
      <w:r w:rsidR="004A2F61">
        <w:t> </w:t>
      </w:r>
      <w:r>
        <w:t xml:space="preserve">врагу, а генерал Ло́нгстрит сдерживал атаки противника. Википедия пишет, что Джексон был своего рода ПЕРВЫМ, а Лонгстрит </w:t>
      </w:r>
      <w:r w:rsidR="00282D88">
        <w:t>–</w:t>
      </w:r>
      <w:r>
        <w:t xml:space="preserve"> ВТОРОЙ. Назовите ПЕРВЫЙ и ВТОРУЮ.</w:t>
      </w:r>
    </w:p>
    <w:p w14:paraId="1AAB19FE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молот, наковальня.</w:t>
      </w:r>
    </w:p>
    <w:p w14:paraId="3110EAA9" w14:textId="05BC8541" w:rsidR="006E0BA1" w:rsidRPr="00D43E7A" w:rsidRDefault="006E0BA1" w:rsidP="00282D88">
      <w:pPr>
        <w:pStyle w:val="a7"/>
      </w:pPr>
      <w:r w:rsidRPr="00206F09">
        <w:rPr>
          <w:b/>
        </w:rPr>
        <w:t>Зач</w:t>
      </w:r>
      <w:r w:rsidR="00282D88" w:rsidRPr="00206F09">
        <w:rPr>
          <w:b/>
        </w:rPr>
        <w:t>ё</w:t>
      </w:r>
      <w:r w:rsidRPr="00206F09">
        <w:rPr>
          <w:b/>
        </w:rPr>
        <w:t>т:</w:t>
      </w:r>
      <w:r>
        <w:t xml:space="preserve"> молоток, наковальня.</w:t>
      </w:r>
    </w:p>
    <w:p w14:paraId="71071083" w14:textId="41FBB41D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Джексон руководил наступательными операциями, а Лонгстрит </w:t>
      </w:r>
      <w:r w:rsidR="00282D88">
        <w:t>–</w:t>
      </w:r>
      <w:r>
        <w:t xml:space="preserve"> оборонительными. При этом любопытно, что, когда Джексону пришлось обороняться, он не отступил ни на шаг и за это получил прозвище Каменная стена.</w:t>
      </w:r>
    </w:p>
    <w:p w14:paraId="3711577E" w14:textId="378A7A45" w:rsidR="006E0BA1" w:rsidRPr="00282D88" w:rsidRDefault="00206F09" w:rsidP="00282D88">
      <w:pPr>
        <w:pStyle w:val="a7"/>
      </w:pPr>
      <w:r w:rsidRPr="00206F09">
        <w:rPr>
          <w:b/>
        </w:rPr>
        <w:t>Источник(и):</w:t>
      </w:r>
      <w:r w:rsidR="006E0BA1" w:rsidRPr="00282D88">
        <w:t xml:space="preserve"> </w:t>
      </w:r>
      <w:hyperlink r:id="rId20" w:history="1">
        <w:r w:rsidR="006E0BA1" w:rsidRPr="00282D88">
          <w:rPr>
            <w:rStyle w:val="a5"/>
          </w:rPr>
          <w:t>https://ru.wikipedia.org/wiki/Лонгстрит,_Джеймс</w:t>
        </w:r>
      </w:hyperlink>
      <w:r w:rsidR="006E0BA1" w:rsidRPr="00282D88">
        <w:t xml:space="preserve"> </w:t>
      </w:r>
    </w:p>
    <w:p w14:paraId="2F5657D0" w14:textId="2C2E8370" w:rsidR="006E0BA1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282D88">
        <w:t>.</w:t>
      </w:r>
    </w:p>
    <w:p w14:paraId="531A1565" w14:textId="3BB51853" w:rsidR="006E0BA1" w:rsidRDefault="006E0BA1" w:rsidP="00282D88">
      <w:pPr>
        <w:pStyle w:val="a"/>
      </w:pPr>
      <w:r>
        <w:t>Около года назад полиция города Фри́монт начала использовать Винчестеры в целях улучшения экологии. Вскоре, однако, обнаружились и негативные стороны: например, полицейским однажды неожиданно пришлось прекратить погоню за преступником. Какое имя собственное мы заменили в</w:t>
      </w:r>
      <w:r w:rsidR="000B132B">
        <w:t> </w:t>
      </w:r>
      <w:r>
        <w:t>вопросе?</w:t>
      </w:r>
    </w:p>
    <w:p w14:paraId="46D7A5C7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Те́слы.</w:t>
      </w:r>
    </w:p>
    <w:p w14:paraId="59FF9EDB" w14:textId="218C37F5" w:rsidR="006E0BA1" w:rsidRDefault="006E0BA1" w:rsidP="00282D88">
      <w:pPr>
        <w:pStyle w:val="a7"/>
      </w:pPr>
      <w:r w:rsidRPr="00206F09">
        <w:rPr>
          <w:b/>
        </w:rPr>
        <w:t>Зач</w:t>
      </w:r>
      <w:r w:rsidR="00282D88" w:rsidRPr="00206F09">
        <w:rPr>
          <w:b/>
        </w:rPr>
        <w:t>ё</w:t>
      </w:r>
      <w:r w:rsidRPr="00206F09">
        <w:rPr>
          <w:b/>
        </w:rPr>
        <w:t>т:</w:t>
      </w:r>
      <w:r>
        <w:t xml:space="preserve"> Те́сла. </w:t>
      </w:r>
    </w:p>
    <w:p w14:paraId="3E7E100D" w14:textId="21BA28F3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часть экипажей полиции пересадили на электромобили Тесла. Во время погони аккумулятор одной из машин разрядился, и стражам порядка пришлось прекратить преследование. Название Тесла </w:t>
      </w:r>
      <w:r w:rsidR="00282D88">
        <w:t>–</w:t>
      </w:r>
      <w:r>
        <w:t xml:space="preserve"> как и Винчестер </w:t>
      </w:r>
      <w:r w:rsidR="00282D88">
        <w:t>–</w:t>
      </w:r>
      <w:r>
        <w:t xml:space="preserve"> образовано от фамилии.</w:t>
      </w:r>
    </w:p>
    <w:p w14:paraId="053A8A0F" w14:textId="3FA4E5AE" w:rsidR="006E0BA1" w:rsidRPr="00282D88" w:rsidRDefault="00206F09" w:rsidP="00282D88">
      <w:pPr>
        <w:pStyle w:val="a7"/>
      </w:pPr>
      <w:r w:rsidRPr="00206F09">
        <w:rPr>
          <w:b/>
        </w:rPr>
        <w:t>Источник(и):</w:t>
      </w:r>
      <w:r w:rsidR="006E0BA1" w:rsidRPr="00282D88">
        <w:t xml:space="preserve"> </w:t>
      </w:r>
      <w:hyperlink r:id="rId21">
        <w:r w:rsidR="006E0BA1" w:rsidRPr="00282D88">
          <w:rPr>
            <w:rStyle w:val="a5"/>
          </w:rPr>
          <w:t>https://auto.mail.ru/article/74549-policeiskaya_pogonya_obernulas_provalom_iz-za_sevshei_batarei/</w:t>
        </w:r>
      </w:hyperlink>
    </w:p>
    <w:p w14:paraId="31CF11EE" w14:textId="77777777" w:rsidR="006E0BA1" w:rsidRPr="00282D88" w:rsidRDefault="004B1758" w:rsidP="00282D88">
      <w:pPr>
        <w:pStyle w:val="a9"/>
      </w:pPr>
      <w:hyperlink r:id="rId22" w:history="1">
        <w:r w:rsidR="006E0BA1" w:rsidRPr="00282D88">
          <w:rPr>
            <w:rStyle w:val="a5"/>
          </w:rPr>
          <w:t>https://ru.wikipedia.org/wiki/Винчестер,_Оливер_Фишер</w:t>
        </w:r>
      </w:hyperlink>
    </w:p>
    <w:p w14:paraId="6FEF9EF1" w14:textId="5257E1BD" w:rsidR="006E0BA1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 по идее Александра Карандеева (Коломна)</w:t>
      </w:r>
      <w:r w:rsidR="00282D88">
        <w:t>.</w:t>
      </w:r>
    </w:p>
    <w:p w14:paraId="6EFC4431" w14:textId="6BB33013" w:rsidR="006E0BA1" w:rsidRDefault="006E0BA1" w:rsidP="00282D88">
      <w:pPr>
        <w:pStyle w:val="a"/>
      </w:pPr>
      <w:r>
        <w:lastRenderedPageBreak/>
        <w:t xml:space="preserve">По одной из версий, ЭТО </w:t>
      </w:r>
      <w:r w:rsidR="00282D88">
        <w:t xml:space="preserve">ПРОЗВИЩЕ </w:t>
      </w:r>
      <w:r>
        <w:t xml:space="preserve">было дано не за стойкость, а за пассивность и неготовность прийти на помощь соседнему отряду. Назовите ЭТО </w:t>
      </w:r>
      <w:r w:rsidR="00282D88">
        <w:t>ПРОЗВИЩЕ</w:t>
      </w:r>
      <w:r>
        <w:t>.</w:t>
      </w:r>
    </w:p>
    <w:p w14:paraId="11D2560D" w14:textId="54483639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Каменная стена.</w:t>
      </w:r>
    </w:p>
    <w:p w14:paraId="4D3BED6A" w14:textId="6566857F" w:rsidR="006E0BA1" w:rsidRDefault="006E0BA1" w:rsidP="00282D88">
      <w:pPr>
        <w:pStyle w:val="a7"/>
      </w:pPr>
      <w:r w:rsidRPr="00206F09">
        <w:rPr>
          <w:b/>
        </w:rPr>
        <w:t>Зач</w:t>
      </w:r>
      <w:r w:rsidR="00282D88" w:rsidRPr="00206F09">
        <w:rPr>
          <w:b/>
        </w:rPr>
        <w:t>ё</w:t>
      </w:r>
      <w:r w:rsidRPr="00206F09">
        <w:rPr>
          <w:b/>
        </w:rPr>
        <w:t>т:</w:t>
      </w:r>
      <w:r>
        <w:t xml:space="preserve"> Stonewall [Сто́унуолл].</w:t>
      </w:r>
    </w:p>
    <w:p w14:paraId="0F0FDA4C" w14:textId="0DB7F879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пару вопросов назад вы узнали, что Томас Джексон, генерал Конфедерации во время Гражданской войны в США, получил прозвище </w:t>
      </w:r>
      <w:r w:rsidR="00282D88">
        <w:t>«</w:t>
      </w:r>
      <w:r>
        <w:t>Каменная стена</w:t>
      </w:r>
      <w:r w:rsidR="00282D88">
        <w:t>»</w:t>
      </w:r>
      <w:r>
        <w:t>. Существуют разные версии того, как именно оно было дано Джексону</w:t>
      </w:r>
      <w:r w:rsidR="00282D88">
        <w:t>.</w:t>
      </w:r>
      <w:r>
        <w:t xml:space="preserve"> </w:t>
      </w:r>
      <w:r w:rsidR="00282D88">
        <w:t>Н</w:t>
      </w:r>
      <w:r>
        <w:t>апример, по одной из них, подразделение Джексона не</w:t>
      </w:r>
      <w:r w:rsidR="00687772">
        <w:t> </w:t>
      </w:r>
      <w:r>
        <w:t xml:space="preserve">пришло на помощь союзникам, и их командир в гневе произнес: </w:t>
      </w:r>
      <w:r w:rsidR="00282D88">
        <w:t>«</w:t>
      </w:r>
      <w:r>
        <w:t>Джексон стоит там, как чёртова каменная стена…</w:t>
      </w:r>
      <w:r w:rsidR="00282D88">
        <w:t>»</w:t>
      </w:r>
    </w:p>
    <w:p w14:paraId="6E364077" w14:textId="501D6811" w:rsidR="006E0BA1" w:rsidRPr="00282D88" w:rsidRDefault="00206F09" w:rsidP="00282D88">
      <w:pPr>
        <w:pStyle w:val="a7"/>
      </w:pPr>
      <w:r w:rsidRPr="00206F09">
        <w:rPr>
          <w:b/>
        </w:rPr>
        <w:t>Источник(и):</w:t>
      </w:r>
      <w:r w:rsidR="006E0BA1" w:rsidRPr="00282D88">
        <w:t xml:space="preserve"> </w:t>
      </w:r>
      <w:hyperlink r:id="rId23" w:history="1">
        <w:r w:rsidR="006E0BA1" w:rsidRPr="00282D88">
          <w:rPr>
            <w:rStyle w:val="a5"/>
          </w:rPr>
          <w:t>https://ru.wikipedia.org/wiki/Джексон,_Томас_Джонатан</w:t>
        </w:r>
      </w:hyperlink>
    </w:p>
    <w:p w14:paraId="3254118A" w14:textId="3FBD2296" w:rsidR="006E0BA1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282D88">
        <w:t>.</w:t>
      </w:r>
    </w:p>
    <w:p w14:paraId="3032B195" w14:textId="3BCEB0ED" w:rsidR="006E0BA1" w:rsidRDefault="006E0BA1" w:rsidP="00282D88">
      <w:pPr>
        <w:pStyle w:val="a"/>
      </w:pPr>
      <w:r>
        <w:t>В одном фэнтези-произведении орки ДЕЛАЮТ ЭТО эльфийскому полководцу, рассчитывая, что он разозлится и вступит в сражение. Какие два однокоренных слова мы заменили на ДЕЛАЮТ ЭТО?</w:t>
      </w:r>
    </w:p>
    <w:p w14:paraId="039A0857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пишут письмо.</w:t>
      </w:r>
    </w:p>
    <w:p w14:paraId="473E9100" w14:textId="77777777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вся ситуация пародирует историю с письмом, которое запорожцы написали турецкому султану. Орки надеются, что оскорбительное письмо заставит эльфа потерять осторожность и выйти из города, а там с ним можно будет вступить в битву.</w:t>
      </w:r>
    </w:p>
    <w:p w14:paraId="27D8D0AB" w14:textId="6DF89D80" w:rsidR="006E0BA1" w:rsidRPr="00282D88" w:rsidRDefault="00206F09" w:rsidP="00282D88">
      <w:pPr>
        <w:pStyle w:val="a7"/>
      </w:pPr>
      <w:r w:rsidRPr="00206F09">
        <w:rPr>
          <w:b/>
        </w:rPr>
        <w:t>Источник(и):</w:t>
      </w:r>
      <w:r w:rsidR="006E0BA1">
        <w:t xml:space="preserve"> компьютерная игра «King's Bounty: Тёмная сторона»</w:t>
      </w:r>
      <w:r w:rsidR="00282D88">
        <w:t xml:space="preserve"> // </w:t>
      </w:r>
      <w:hyperlink r:id="rId24">
        <w:r w:rsidR="006E0BA1" w:rsidRPr="00282D88">
          <w:rPr>
            <w:rStyle w:val="a5"/>
          </w:rPr>
          <w:t>https://a.radikal.ru/a06/2007/3b/8a5308325aa7.jpg</w:t>
        </w:r>
      </w:hyperlink>
    </w:p>
    <w:p w14:paraId="43C9E6AB" w14:textId="0B1C10FD" w:rsidR="006E0BA1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282D88">
        <w:t>.</w:t>
      </w:r>
    </w:p>
    <w:p w14:paraId="11CE2A86" w14:textId="59182447" w:rsidR="006E0BA1" w:rsidRDefault="006E0BA1" w:rsidP="00282D88">
      <w:pPr>
        <w:pStyle w:val="a"/>
      </w:pPr>
      <w:r>
        <w:t>Джайлс Фле́тчер путешествовал по Руси в эпоху Ивана Грозного. В своих записях Флетчер отмечал, что на юго-востоке государства ОНО хорошо развито, поскольку позволяет уменьшить убытки во</w:t>
      </w:r>
      <w:r w:rsidR="00245057">
        <w:t> </w:t>
      </w:r>
      <w:r>
        <w:t>время набегов. Назовите ЕГО точно.</w:t>
      </w:r>
    </w:p>
    <w:p w14:paraId="5A1C2BBC" w14:textId="45B8F0DB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свиноводство.</w:t>
      </w:r>
    </w:p>
    <w:p w14:paraId="05C6BCD1" w14:textId="0271E420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даже в период правления Ивана Грозного южные рубежи Руси ещ</w:t>
      </w:r>
      <w:r w:rsidR="003133B2">
        <w:t>ё</w:t>
      </w:r>
      <w:r>
        <w:t xml:space="preserve"> подвергались набегам татар, которые разбойничали и похищали имущество жителей. Однако, есть свинину </w:t>
      </w:r>
      <w:r w:rsidR="00282D88">
        <w:t>татарам</w:t>
      </w:r>
      <w:r>
        <w:t xml:space="preserve"> в буквальном смысле религия не позволяла, поэтому свиней они не трогали. Жертвы набегов это понимали и старались разводить именно свиней.</w:t>
      </w:r>
    </w:p>
    <w:p w14:paraId="34465885" w14:textId="43AC076E" w:rsidR="006E0BA1" w:rsidRPr="00282D88" w:rsidRDefault="00206F09" w:rsidP="00282D88">
      <w:pPr>
        <w:pStyle w:val="a7"/>
      </w:pPr>
      <w:r w:rsidRPr="00206F09">
        <w:rPr>
          <w:b/>
        </w:rPr>
        <w:t>Источник(и):</w:t>
      </w:r>
      <w:r w:rsidR="006E0BA1" w:rsidRPr="00282D88">
        <w:t xml:space="preserve"> Джайлс Флетчер</w:t>
      </w:r>
      <w:r w:rsidR="00282D88">
        <w:t>.</w:t>
      </w:r>
      <w:r w:rsidR="006E0BA1" w:rsidRPr="00282D88">
        <w:t xml:space="preserve"> О государстве Русском</w:t>
      </w:r>
      <w:r w:rsidR="00282D88">
        <w:t xml:space="preserve"> //</w:t>
      </w:r>
      <w:r w:rsidR="006E0BA1" w:rsidRPr="00282D88">
        <w:t xml:space="preserve"> </w:t>
      </w:r>
      <w:hyperlink r:id="rId25">
        <w:r w:rsidR="006E0BA1" w:rsidRPr="00282D88">
          <w:rPr>
            <w:rStyle w:val="a5"/>
          </w:rPr>
          <w:t>http://az.lib.ru/f/fletcher_d/text_1591_of_the_russe_common_wealth.shtml</w:t>
        </w:r>
      </w:hyperlink>
    </w:p>
    <w:p w14:paraId="09BEC1CF" w14:textId="77777777" w:rsidR="006E0BA1" w:rsidRPr="00282D88" w:rsidRDefault="004B1758" w:rsidP="00282D88">
      <w:pPr>
        <w:pStyle w:val="a9"/>
      </w:pPr>
      <w:hyperlink r:id="rId26" w:history="1">
        <w:r w:rsidR="006E0BA1" w:rsidRPr="00282D88">
          <w:rPr>
            <w:rStyle w:val="a5"/>
          </w:rPr>
          <w:t>https://ru.wikipedia.org/wiki/Флетчер,_Джайлс</w:t>
        </w:r>
      </w:hyperlink>
      <w:r w:rsidR="006E0BA1" w:rsidRPr="00282D88">
        <w:t xml:space="preserve"> </w:t>
      </w:r>
    </w:p>
    <w:p w14:paraId="761DCD5B" w14:textId="24487829" w:rsidR="006E0BA1" w:rsidRDefault="006E0BA1" w:rsidP="00282D88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282D88">
        <w:t>.</w:t>
      </w:r>
    </w:p>
    <w:p w14:paraId="168D20EC" w14:textId="27C09546" w:rsidR="006E0BA1" w:rsidRDefault="006E0BA1" w:rsidP="00282D88">
      <w:pPr>
        <w:pStyle w:val="a"/>
      </w:pPr>
      <w:r>
        <w:t>Первые специальные школы для ИХ подготовки были созданы во время Первой мировой войны. В</w:t>
      </w:r>
      <w:r w:rsidR="00687772">
        <w:t> </w:t>
      </w:r>
      <w:r>
        <w:t>России ИМ можно бесплатно ездить в поездах. Назовите ИХ словом с дефисом.</w:t>
      </w:r>
    </w:p>
    <w:p w14:paraId="625443BD" w14:textId="77777777" w:rsidR="006E0BA1" w:rsidRDefault="006E0BA1" w:rsidP="00282D88">
      <w:pPr>
        <w:pStyle w:val="a7"/>
      </w:pPr>
      <w:r w:rsidRPr="00206F09">
        <w:rPr>
          <w:b/>
        </w:rPr>
        <w:t>Ответ:</w:t>
      </w:r>
      <w:r>
        <w:t xml:space="preserve"> собаки-поводыри.</w:t>
      </w:r>
    </w:p>
    <w:p w14:paraId="55B789A4" w14:textId="65F4A7D8" w:rsidR="006E0BA1" w:rsidRDefault="006E0BA1" w:rsidP="00282D88">
      <w:pPr>
        <w:pStyle w:val="a7"/>
      </w:pPr>
      <w:r w:rsidRPr="00206F09">
        <w:rPr>
          <w:b/>
        </w:rPr>
        <w:t>Зач</w:t>
      </w:r>
      <w:r w:rsidR="00282D88" w:rsidRPr="00206F09">
        <w:rPr>
          <w:b/>
        </w:rPr>
        <w:t>ё</w:t>
      </w:r>
      <w:r w:rsidRPr="00206F09">
        <w:rPr>
          <w:b/>
        </w:rPr>
        <w:t>т:</w:t>
      </w:r>
      <w:r>
        <w:t xml:space="preserve"> собаки-проводники.</w:t>
      </w:r>
    </w:p>
    <w:p w14:paraId="7D284C90" w14:textId="26E61409" w:rsidR="006E0BA1" w:rsidRDefault="006E0BA1" w:rsidP="00282D88">
      <w:pPr>
        <w:pStyle w:val="a7"/>
      </w:pPr>
      <w:r w:rsidRPr="00206F09">
        <w:rPr>
          <w:b/>
        </w:rPr>
        <w:t>Комментарий:</w:t>
      </w:r>
      <w:r>
        <w:t xml:space="preserve"> во время войны резко возросло количество инвалидов, в том числе ослепших. Чтобы помочь им, потребовалось подготовить много собак-поводырей, и в Германии создали специальные школы. </w:t>
      </w:r>
      <w:r w:rsidR="00282D88">
        <w:t>Д</w:t>
      </w:r>
      <w:r>
        <w:t>ля путешествия на поезде с собакой хозяину необходимо оформить для не</w:t>
      </w:r>
      <w:r w:rsidR="003133B2">
        <w:t>ё</w:t>
      </w:r>
      <w:r>
        <w:t xml:space="preserve"> специальный билет, но для поводырей сделано исключение.</w:t>
      </w:r>
    </w:p>
    <w:p w14:paraId="2ED015A6" w14:textId="2D1819DA" w:rsidR="00FC73BE" w:rsidRDefault="00206F09" w:rsidP="00FC73BE">
      <w:pPr>
        <w:pStyle w:val="a7"/>
      </w:pPr>
      <w:r w:rsidRPr="00206F09">
        <w:rPr>
          <w:b/>
        </w:rPr>
        <w:t>Источник(и):</w:t>
      </w:r>
      <w:r w:rsidR="006E0BA1" w:rsidRPr="00FC73BE">
        <w:t xml:space="preserve"> </w:t>
      </w:r>
      <w:hyperlink r:id="rId27" w:history="1">
        <w:r w:rsidR="006E0BA1" w:rsidRPr="00FC73BE">
          <w:rPr>
            <w:rStyle w:val="a5"/>
          </w:rPr>
          <w:t>https://ru.wikipedia.org/wiki/Собака-поводырь</w:t>
        </w:r>
      </w:hyperlink>
    </w:p>
    <w:p w14:paraId="0E0E3769" w14:textId="669C65E4" w:rsidR="006E0BA1" w:rsidRPr="00FC73BE" w:rsidRDefault="004B1758" w:rsidP="00FC73BE">
      <w:pPr>
        <w:pStyle w:val="a9"/>
      </w:pPr>
      <w:hyperlink r:id="rId28" w:history="1">
        <w:r w:rsidR="00FC73BE" w:rsidRPr="00FD3954">
          <w:rPr>
            <w:rStyle w:val="a5"/>
          </w:rPr>
          <w:t>https://www.tutu.ru/2read/trains_zoo/zoo/</w:t>
        </w:r>
      </w:hyperlink>
      <w:r w:rsidR="006E0BA1" w:rsidRPr="00FC73BE">
        <w:t xml:space="preserve"> </w:t>
      </w:r>
    </w:p>
    <w:p w14:paraId="52707DCD" w14:textId="7938F7FD" w:rsidR="006E0BA1" w:rsidRDefault="006E0BA1" w:rsidP="00FC73BE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FC73BE">
        <w:t>.</w:t>
      </w:r>
    </w:p>
    <w:p w14:paraId="7CDA8AB8" w14:textId="2B873AAC" w:rsidR="006E0BA1" w:rsidRDefault="006E0BA1" w:rsidP="00FC73BE">
      <w:pPr>
        <w:pStyle w:val="a"/>
      </w:pPr>
      <w:r>
        <w:t>Когда ОН заканчивался, простолюдины старались подобрать оставшиеся на месте проведения обломки и части богатой одежды. Назовите ЕГО двумя словами.</w:t>
      </w:r>
    </w:p>
    <w:p w14:paraId="5538B1F8" w14:textId="77777777" w:rsidR="006E0BA1" w:rsidRDefault="006E0BA1" w:rsidP="00FC73BE">
      <w:pPr>
        <w:pStyle w:val="a7"/>
      </w:pPr>
      <w:r w:rsidRPr="00206F09">
        <w:rPr>
          <w:b/>
        </w:rPr>
        <w:t>Ответ:</w:t>
      </w:r>
      <w:r>
        <w:t xml:space="preserve"> рыцарский турнир.</w:t>
      </w:r>
    </w:p>
    <w:p w14:paraId="7B105640" w14:textId="59A91338" w:rsidR="006E0BA1" w:rsidRDefault="006E0BA1" w:rsidP="00FC73BE">
      <w:pPr>
        <w:pStyle w:val="a7"/>
      </w:pPr>
      <w:r w:rsidRPr="00206F09">
        <w:rPr>
          <w:b/>
        </w:rPr>
        <w:t>Комментарий:</w:t>
      </w:r>
      <w:r>
        <w:t xml:space="preserve"> во время схваток снаряжение рыцарей неизбежно ломалось, отваливались какие-то детали. Подобрать, например, кусочек щита было вс</w:t>
      </w:r>
      <w:r w:rsidR="00206F09">
        <w:t>ё</w:t>
      </w:r>
      <w:r>
        <w:t xml:space="preserve"> равно, что сегодня поймать залетевший на</w:t>
      </w:r>
      <w:r w:rsidR="003133B2">
        <w:t> </w:t>
      </w:r>
      <w:r>
        <w:t>трибуну футбольный мяч и оставить себе на память.</w:t>
      </w:r>
    </w:p>
    <w:p w14:paraId="3CC9C950" w14:textId="019D8D08" w:rsidR="006E0BA1" w:rsidRDefault="00206F09" w:rsidP="00FC73BE">
      <w:pPr>
        <w:pStyle w:val="a7"/>
      </w:pPr>
      <w:r w:rsidRPr="00206F09">
        <w:rPr>
          <w:b/>
        </w:rPr>
        <w:t>Источник(и):</w:t>
      </w:r>
      <w:r w:rsidR="006E0BA1">
        <w:t xml:space="preserve"> Иванов К. Средневековый замок, деревня и их обитатели. </w:t>
      </w:r>
      <w:r w:rsidR="00FC73BE">
        <w:t>–</w:t>
      </w:r>
      <w:r w:rsidR="006E0BA1">
        <w:t xml:space="preserve"> М.: Ломоносовъ, 2020. </w:t>
      </w:r>
      <w:r w:rsidR="00FC73BE">
        <w:t>–</w:t>
      </w:r>
      <w:r w:rsidR="006E0BA1">
        <w:t xml:space="preserve"> с.</w:t>
      </w:r>
      <w:r w:rsidR="003133B2">
        <w:t> </w:t>
      </w:r>
      <w:r w:rsidR="006E0BA1">
        <w:t>46.</w:t>
      </w:r>
    </w:p>
    <w:p w14:paraId="243CE9D7" w14:textId="2253AF98" w:rsidR="006E0BA1" w:rsidRDefault="006E0BA1" w:rsidP="00FC73BE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FC73BE">
        <w:t>.</w:t>
      </w:r>
    </w:p>
    <w:p w14:paraId="6B78AFE8" w14:textId="4701F0D2" w:rsidR="006E0BA1" w:rsidRDefault="006E0BA1" w:rsidP="00FC73BE">
      <w:pPr>
        <w:pStyle w:val="a"/>
      </w:pPr>
      <w:r>
        <w:lastRenderedPageBreak/>
        <w:t>Многие телекомпании намеренно не показывают болельщиков, выбегающих на поле во время матчей. Комментируя это, п</w:t>
      </w:r>
      <w:r w:rsidRPr="009534D5">
        <w:t>ользователь YouTube</w:t>
      </w:r>
      <w:r>
        <w:t xml:space="preserve"> [</w:t>
      </w:r>
      <w:r w:rsidRPr="00FC73BE">
        <w:rPr>
          <w:i/>
          <w:iCs/>
        </w:rPr>
        <w:t>Ютьюб</w:t>
      </w:r>
      <w:r w:rsidRPr="009534D5">
        <w:t xml:space="preserve">] </w:t>
      </w:r>
      <w:r>
        <w:t>упомянул человека, жившего на</w:t>
      </w:r>
      <w:r w:rsidR="003133B2">
        <w:t> </w:t>
      </w:r>
      <w:r>
        <w:t>территории современной Турции. Назовите этого человека.</w:t>
      </w:r>
    </w:p>
    <w:p w14:paraId="1BBA4213" w14:textId="77777777" w:rsidR="006E0BA1" w:rsidRDefault="006E0BA1" w:rsidP="00FC73BE">
      <w:pPr>
        <w:pStyle w:val="a7"/>
      </w:pPr>
      <w:r w:rsidRPr="00206F09">
        <w:rPr>
          <w:b/>
        </w:rPr>
        <w:t>Ответ:</w:t>
      </w:r>
      <w:r>
        <w:t xml:space="preserve"> Геростра́т.</w:t>
      </w:r>
    </w:p>
    <w:p w14:paraId="53858A33" w14:textId="2EFAF7B4" w:rsidR="006E0BA1" w:rsidRDefault="006E0BA1" w:rsidP="00FC73BE">
      <w:pPr>
        <w:pStyle w:val="a7"/>
      </w:pPr>
      <w:r w:rsidRPr="00206F09">
        <w:rPr>
          <w:b/>
        </w:rPr>
        <w:t>Комментарий:</w:t>
      </w:r>
      <w:r>
        <w:t xml:space="preserve"> чтобы нарушители порядка на матчах не зарабатывали славу Герострата, телекомпании намеренно их не показывают. Впрочем, помогает это несильно: например, женщина, выскочившая на поле в финале Лиги чемпионов 2019 года, благодаря этому поступку увеличила количество своих подписчиков в Инстагра́ме более чем в 6 раз.</w:t>
      </w:r>
    </w:p>
    <w:p w14:paraId="4513A251" w14:textId="07AE8D01" w:rsidR="006E0BA1" w:rsidRDefault="00206F09" w:rsidP="00FC73BE">
      <w:pPr>
        <w:pStyle w:val="a7"/>
      </w:pPr>
      <w:r w:rsidRPr="00206F09">
        <w:rPr>
          <w:b/>
        </w:rPr>
        <w:t>Источник(и):</w:t>
      </w:r>
      <w:r w:rsidR="006E0BA1" w:rsidRPr="00FC73BE">
        <w:t xml:space="preserve"> </w:t>
      </w:r>
      <w:hyperlink r:id="rId29" w:history="1">
        <w:r w:rsidR="00687772" w:rsidRPr="00222748">
          <w:rPr>
            <w:rStyle w:val="a5"/>
          </w:rPr>
          <w:t>https://www.youtube.com/watch?v=zmCXJl2t528</w:t>
        </w:r>
      </w:hyperlink>
    </w:p>
    <w:p w14:paraId="1D46C476" w14:textId="77777777" w:rsidR="006E0BA1" w:rsidRPr="00FC73BE" w:rsidRDefault="004B1758" w:rsidP="00FC73BE">
      <w:pPr>
        <w:pStyle w:val="a9"/>
      </w:pPr>
      <w:hyperlink r:id="rId30">
        <w:r w:rsidR="006E0BA1" w:rsidRPr="00FC73BE">
          <w:rPr>
            <w:rStyle w:val="a5"/>
          </w:rPr>
          <w:t>https://24tv.ua/sport/ru/pochemu_obnazhennaja_devushka_na_finale_ligi_chempionov__jeto_ne_ochen_horosho_n1161189</w:t>
        </w:r>
      </w:hyperlink>
      <w:r w:rsidR="006E0BA1" w:rsidRPr="00FC73BE">
        <w:t xml:space="preserve"> </w:t>
      </w:r>
    </w:p>
    <w:p w14:paraId="3EEB9DD6" w14:textId="77777777" w:rsidR="006E0BA1" w:rsidRPr="00FC73BE" w:rsidRDefault="004B1758" w:rsidP="00FC73BE">
      <w:pPr>
        <w:pStyle w:val="a9"/>
      </w:pPr>
      <w:hyperlink r:id="rId31" w:history="1">
        <w:r w:rsidR="006E0BA1" w:rsidRPr="00FC73BE">
          <w:rPr>
            <w:rStyle w:val="a5"/>
          </w:rPr>
          <w:t>https://ru.wikipedia.org/wiki/Герострат</w:t>
        </w:r>
      </w:hyperlink>
    </w:p>
    <w:p w14:paraId="7012F2B5" w14:textId="6948E88D" w:rsidR="006E0BA1" w:rsidRDefault="006E0BA1" w:rsidP="00FC73BE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FC73BE">
        <w:t>.</w:t>
      </w:r>
    </w:p>
    <w:p w14:paraId="72933FAB" w14:textId="7C3A3F20" w:rsidR="006E0BA1" w:rsidRPr="009534D5" w:rsidRDefault="006E0BA1" w:rsidP="00FC73BE">
      <w:pPr>
        <w:pStyle w:val="a"/>
      </w:pPr>
      <w:r w:rsidRPr="009534D5">
        <w:t>Пирс Бре́ндон отмечает, что в 19 веке диковинная Африка воспринимал</w:t>
      </w:r>
      <w:r>
        <w:t>ась европейцами словно огромн</w:t>
      </w:r>
      <w:r w:rsidRPr="009534D5">
        <w:t>ый ОН. В Н</w:t>
      </w:r>
      <w:r w:rsidR="00FC73BE">
        <w:t>Ё</w:t>
      </w:r>
      <w:r w:rsidRPr="009534D5">
        <w:t>М работал заглавный персонаж детского произведения. Кем именно работал</w:t>
      </w:r>
      <w:r>
        <w:t>?</w:t>
      </w:r>
    </w:p>
    <w:p w14:paraId="5DE75102" w14:textId="77777777" w:rsidR="006E0BA1" w:rsidRDefault="006E0BA1" w:rsidP="00FC73BE">
      <w:pPr>
        <w:pStyle w:val="a7"/>
      </w:pPr>
      <w:r w:rsidRPr="00206F09">
        <w:rPr>
          <w:b/>
        </w:rPr>
        <w:t>Ответ:</w:t>
      </w:r>
      <w:r>
        <w:t xml:space="preserve"> крокодилом.</w:t>
      </w:r>
    </w:p>
    <w:p w14:paraId="0E1B967E" w14:textId="6194B2A6" w:rsidR="006E0BA1" w:rsidRDefault="006E0BA1" w:rsidP="00FC73BE">
      <w:pPr>
        <w:pStyle w:val="a7"/>
      </w:pPr>
      <w:r w:rsidRPr="003133B2">
        <w:rPr>
          <w:b/>
          <w:bCs/>
        </w:rPr>
        <w:t>Зачет:</w:t>
      </w:r>
      <w:r>
        <w:t xml:space="preserve"> экспонатом.</w:t>
      </w:r>
    </w:p>
    <w:p w14:paraId="53690E4E" w14:textId="44DD2D7E" w:rsidR="006E0BA1" w:rsidRDefault="006E0BA1" w:rsidP="00FC73BE">
      <w:pPr>
        <w:pStyle w:val="a7"/>
      </w:pPr>
      <w:r w:rsidRPr="00206F09">
        <w:rPr>
          <w:b/>
        </w:rPr>
        <w:t>Комментарий:</w:t>
      </w:r>
      <w:r>
        <w:t xml:space="preserve"> ОН </w:t>
      </w:r>
      <w:r w:rsidR="00FC73BE">
        <w:t>–</w:t>
      </w:r>
      <w:r>
        <w:t xml:space="preserve"> это зоопарк. Крокодил Гена из книги Эдуарда Успенского работал в зоопарке крокодилом.</w:t>
      </w:r>
    </w:p>
    <w:p w14:paraId="00569876" w14:textId="7221FD88" w:rsidR="006E0BA1" w:rsidRDefault="00206F09" w:rsidP="00FC73BE">
      <w:pPr>
        <w:pStyle w:val="a7"/>
      </w:pPr>
      <w:r w:rsidRPr="00206F09">
        <w:rPr>
          <w:b/>
        </w:rPr>
        <w:t>Источник(и):</w:t>
      </w:r>
      <w:r w:rsidR="006E0BA1">
        <w:t xml:space="preserve"> Брендон П. Упадок и разрушение Британской империи 1781-1997 – М.: АСТ Астрель, 2011. – с. 193, с. 211</w:t>
      </w:r>
    </w:p>
    <w:p w14:paraId="15239D58" w14:textId="77777777" w:rsidR="006E0BA1" w:rsidRPr="00FC73BE" w:rsidRDefault="004B1758" w:rsidP="00FC73BE">
      <w:pPr>
        <w:pStyle w:val="a9"/>
      </w:pPr>
      <w:hyperlink r:id="rId32" w:history="1">
        <w:r w:rsidR="006E0BA1" w:rsidRPr="00FC73BE">
          <w:rPr>
            <w:rStyle w:val="a5"/>
          </w:rPr>
          <w:t>https://ru.wikipedia.org/wiki/Крокодил_Гена</w:t>
        </w:r>
      </w:hyperlink>
    </w:p>
    <w:p w14:paraId="1257EE79" w14:textId="5B7728A3" w:rsidR="006E0BA1" w:rsidRDefault="006E0BA1" w:rsidP="00FC73BE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FC73BE">
        <w:t>.</w:t>
      </w:r>
    </w:p>
    <w:p w14:paraId="6D0FB6A1" w14:textId="18FD53EE" w:rsidR="006E0BA1" w:rsidRDefault="00FC73BE" w:rsidP="00FC73BE">
      <w:pPr>
        <w:pStyle w:val="a"/>
      </w:pPr>
      <w:r w:rsidRPr="00687772">
        <w:t xml:space="preserve">Внимание, последний вопрос! </w:t>
      </w:r>
      <w:r w:rsidR="006E0BA1" w:rsidRPr="00687772">
        <w:t>Издатель</w:t>
      </w:r>
      <w:r w:rsidR="006E0BA1" w:rsidRPr="00AB67F2">
        <w:t xml:space="preserve"> уч</w:t>
      </w:r>
      <w:r w:rsidR="004B1758">
        <w:t>ё</w:t>
      </w:r>
      <w:r w:rsidR="006E0BA1" w:rsidRPr="00AB67F2">
        <w:t xml:space="preserve">л недовольство читателей романа </w:t>
      </w:r>
      <w:r>
        <w:t>«</w:t>
      </w:r>
      <w:r w:rsidR="006E0BA1" w:rsidRPr="00AB67F2">
        <w:t>Сокровище семи зв</w:t>
      </w:r>
      <w:r w:rsidR="004B1758">
        <w:t>ё</w:t>
      </w:r>
      <w:r w:rsidR="006E0BA1" w:rsidRPr="00AB67F2">
        <w:t>зд</w:t>
      </w:r>
      <w:r>
        <w:t>»</w:t>
      </w:r>
      <w:r w:rsidR="006E0BA1" w:rsidRPr="00AB67F2">
        <w:t>, и во втором тираже произведения появился ОН.</w:t>
      </w:r>
      <w:r w:rsidR="006E0BA1">
        <w:t xml:space="preserve"> Назовите ЕГО англицизмом.</w:t>
      </w:r>
    </w:p>
    <w:p w14:paraId="7CDEB7A7" w14:textId="65D6833D" w:rsidR="006E0BA1" w:rsidRDefault="006E0BA1" w:rsidP="00FC73BE">
      <w:pPr>
        <w:pStyle w:val="a7"/>
      </w:pPr>
      <w:r w:rsidRPr="00206F09">
        <w:rPr>
          <w:b/>
        </w:rPr>
        <w:t>Ответ:</w:t>
      </w:r>
      <w:r>
        <w:t xml:space="preserve"> хэппи-энд.</w:t>
      </w:r>
    </w:p>
    <w:p w14:paraId="07386C5F" w14:textId="49899B7D" w:rsidR="006E0BA1" w:rsidRDefault="006E0BA1" w:rsidP="00FC73BE">
      <w:pPr>
        <w:pStyle w:val="a7"/>
      </w:pPr>
      <w:r w:rsidRPr="00206F09">
        <w:rPr>
          <w:b/>
        </w:rPr>
        <w:t>Комментарий:</w:t>
      </w:r>
      <w:r>
        <w:t xml:space="preserve"> первое издание заканчивалось смертью большинства персонажей, это вызвало непонимание у читателей. Для второго издания концовку изменили на счастливую, чтобы добиться большего коммерческого успеха.</w:t>
      </w:r>
    </w:p>
    <w:p w14:paraId="1AA21ECD" w14:textId="5F5474C0" w:rsidR="006E0BA1" w:rsidRDefault="00206F09" w:rsidP="00FC73BE">
      <w:pPr>
        <w:pStyle w:val="a7"/>
      </w:pPr>
      <w:r w:rsidRPr="00206F09">
        <w:rPr>
          <w:b/>
        </w:rPr>
        <w:t>Источник(и):</w:t>
      </w:r>
      <w:r w:rsidR="006E0BA1">
        <w:t xml:space="preserve"> Стокер, Брэм. Дракула: [пер. с англ. Т. Н. Красавченко]. – М</w:t>
      </w:r>
      <w:r w:rsidR="00687772">
        <w:t>.</w:t>
      </w:r>
      <w:r w:rsidR="006E0BA1">
        <w:t>: Эксмо, 2019. – с. 19.</w:t>
      </w:r>
    </w:p>
    <w:p w14:paraId="58847158" w14:textId="7175A7F4" w:rsidR="006E0BA1" w:rsidRDefault="006E0BA1" w:rsidP="00FC73BE">
      <w:pPr>
        <w:pStyle w:val="a7"/>
      </w:pPr>
      <w:r w:rsidRPr="00206F09">
        <w:rPr>
          <w:b/>
        </w:rPr>
        <w:t>Автор:</w:t>
      </w:r>
      <w:r>
        <w:t xml:space="preserve"> Андрей Волков (Воскресенск)</w:t>
      </w:r>
      <w:r w:rsidR="00FC73BE">
        <w:t>.</w:t>
      </w:r>
    </w:p>
    <w:sectPr w:rsidR="006E0BA1" w:rsidSect="003A76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92F1E"/>
    <w:multiLevelType w:val="hybridMultilevel"/>
    <w:tmpl w:val="214E21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57F8A"/>
    <w:multiLevelType w:val="hybridMultilevel"/>
    <w:tmpl w:val="D79C37D4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97EA1"/>
    <w:multiLevelType w:val="hybridMultilevel"/>
    <w:tmpl w:val="6F523AE2"/>
    <w:lvl w:ilvl="0" w:tplc="0419000F">
      <w:start w:val="1"/>
      <w:numFmt w:val="decimal"/>
      <w:lvlText w:val="%1."/>
      <w:lvlJc w:val="left"/>
      <w:pPr>
        <w:ind w:left="4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3" w15:restartNumberingAfterBreak="0">
    <w:nsid w:val="0A481296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 w15:restartNumberingAfterBreak="0">
    <w:nsid w:val="16085F4F"/>
    <w:multiLevelType w:val="hybridMultilevel"/>
    <w:tmpl w:val="30EA10D4"/>
    <w:lvl w:ilvl="0" w:tplc="78420B06">
      <w:start w:val="2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5" w15:restartNumberingAfterBreak="0">
    <w:nsid w:val="1F442E64"/>
    <w:multiLevelType w:val="hybridMultilevel"/>
    <w:tmpl w:val="7228E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44252"/>
    <w:multiLevelType w:val="hybridMultilevel"/>
    <w:tmpl w:val="BBAAE0E6"/>
    <w:lvl w:ilvl="0" w:tplc="6DA031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8405ADA"/>
    <w:multiLevelType w:val="multilevel"/>
    <w:tmpl w:val="CDE8DBF8"/>
    <w:lvl w:ilvl="0">
      <w:start w:val="1"/>
      <w:numFmt w:val="decimal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99033EF"/>
    <w:multiLevelType w:val="hybridMultilevel"/>
    <w:tmpl w:val="42B44030"/>
    <w:lvl w:ilvl="0" w:tplc="3A02B42A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363C0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0" w15:restartNumberingAfterBreak="0">
    <w:nsid w:val="38B530C2"/>
    <w:multiLevelType w:val="multilevel"/>
    <w:tmpl w:val="59683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BA43E44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D8019A4"/>
    <w:multiLevelType w:val="hybridMultilevel"/>
    <w:tmpl w:val="AEAA1AE4"/>
    <w:lvl w:ilvl="0" w:tplc="AEDCB1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5C3ED3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4" w15:restartNumberingAfterBreak="0">
    <w:nsid w:val="445234F7"/>
    <w:multiLevelType w:val="hybridMultilevel"/>
    <w:tmpl w:val="59440EB6"/>
    <w:lvl w:ilvl="0" w:tplc="95F2E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52E9E"/>
    <w:multiLevelType w:val="hybridMultilevel"/>
    <w:tmpl w:val="E42064E8"/>
    <w:lvl w:ilvl="0" w:tplc="B43E31C4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6A3173"/>
    <w:multiLevelType w:val="hybridMultilevel"/>
    <w:tmpl w:val="45A67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91373"/>
    <w:multiLevelType w:val="multilevel"/>
    <w:tmpl w:val="0992A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aps w:val="0"/>
        <w:strike w:val="0"/>
        <w:dstrike w:val="0"/>
        <w:shadow w:val="0"/>
        <w:emboss w:val="0"/>
        <w:imprint w:val="0"/>
        <w:vanish w:val="0"/>
        <w:sz w:val="24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EB5919"/>
    <w:multiLevelType w:val="hybridMultilevel"/>
    <w:tmpl w:val="7962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B4840"/>
    <w:multiLevelType w:val="multilevel"/>
    <w:tmpl w:val="B3F67876"/>
    <w:lvl w:ilvl="0">
      <w:start w:val="1"/>
      <w:numFmt w:val="decimal"/>
      <w:pStyle w:val="a0"/>
      <w:lvlText w:val="Тем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№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Ответ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none"/>
      <w:lvlText w:val="Комментарий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FF17DB0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1" w15:restartNumberingAfterBreak="0">
    <w:nsid w:val="700138C8"/>
    <w:multiLevelType w:val="hybridMultilevel"/>
    <w:tmpl w:val="F1E2027A"/>
    <w:lvl w:ilvl="0" w:tplc="5F3E5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5416A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23" w15:restartNumberingAfterBreak="0">
    <w:nsid w:val="7660200C"/>
    <w:multiLevelType w:val="hybridMultilevel"/>
    <w:tmpl w:val="7FA67C8C"/>
    <w:lvl w:ilvl="0" w:tplc="A0F0B7D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63D1C"/>
    <w:multiLevelType w:val="hybridMultilevel"/>
    <w:tmpl w:val="A698B86A"/>
    <w:lvl w:ilvl="0" w:tplc="1E4A798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5" w15:restartNumberingAfterBreak="0">
    <w:nsid w:val="7DEF13C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23"/>
  </w:num>
  <w:num w:numId="7">
    <w:abstractNumId w:val="15"/>
  </w:num>
  <w:num w:numId="8">
    <w:abstractNumId w:val="12"/>
  </w:num>
  <w:num w:numId="9">
    <w:abstractNumId w:val="16"/>
  </w:num>
  <w:num w:numId="10">
    <w:abstractNumId w:val="0"/>
  </w:num>
  <w:num w:numId="11">
    <w:abstractNumId w:val="7"/>
  </w:num>
  <w:num w:numId="12">
    <w:abstractNumId w:val="19"/>
  </w:num>
  <w:num w:numId="13">
    <w:abstractNumId w:val="24"/>
  </w:num>
  <w:num w:numId="14">
    <w:abstractNumId w:val="21"/>
  </w:num>
  <w:num w:numId="15">
    <w:abstractNumId w:val="14"/>
  </w:num>
  <w:num w:numId="16">
    <w:abstractNumId w:val="22"/>
  </w:num>
  <w:num w:numId="17">
    <w:abstractNumId w:val="10"/>
  </w:num>
  <w:num w:numId="18">
    <w:abstractNumId w:val="15"/>
  </w:num>
  <w:num w:numId="19">
    <w:abstractNumId w:val="11"/>
  </w:num>
  <w:num w:numId="20">
    <w:abstractNumId w:val="17"/>
  </w:num>
  <w:num w:numId="21">
    <w:abstractNumId w:val="25"/>
  </w:num>
  <w:num w:numId="22">
    <w:abstractNumId w:val="9"/>
  </w:num>
  <w:num w:numId="23">
    <w:abstractNumId w:val="3"/>
  </w:num>
  <w:num w:numId="24">
    <w:abstractNumId w:val="13"/>
  </w:num>
  <w:num w:numId="25">
    <w:abstractNumId w:val="20"/>
  </w:num>
  <w:num w:numId="26">
    <w:abstractNumId w:val="15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2AE6"/>
    <w:rsid w:val="00006242"/>
    <w:rsid w:val="00016EB2"/>
    <w:rsid w:val="000173E0"/>
    <w:rsid w:val="000241B2"/>
    <w:rsid w:val="00034250"/>
    <w:rsid w:val="00041984"/>
    <w:rsid w:val="00044DAD"/>
    <w:rsid w:val="000715D3"/>
    <w:rsid w:val="000918E0"/>
    <w:rsid w:val="00092FB4"/>
    <w:rsid w:val="000A6C55"/>
    <w:rsid w:val="000B132B"/>
    <w:rsid w:val="000B58CD"/>
    <w:rsid w:val="000B6F8F"/>
    <w:rsid w:val="000C0AC2"/>
    <w:rsid w:val="000C467F"/>
    <w:rsid w:val="000D44E8"/>
    <w:rsid w:val="000E099B"/>
    <w:rsid w:val="000F1F04"/>
    <w:rsid w:val="000F6212"/>
    <w:rsid w:val="001162D9"/>
    <w:rsid w:val="001240E1"/>
    <w:rsid w:val="0012732E"/>
    <w:rsid w:val="00134972"/>
    <w:rsid w:val="00134BF9"/>
    <w:rsid w:val="00145218"/>
    <w:rsid w:val="00147B65"/>
    <w:rsid w:val="00154AD0"/>
    <w:rsid w:val="0016030C"/>
    <w:rsid w:val="001617B1"/>
    <w:rsid w:val="00174C81"/>
    <w:rsid w:val="001764E1"/>
    <w:rsid w:val="0018056F"/>
    <w:rsid w:val="00180F53"/>
    <w:rsid w:val="00192586"/>
    <w:rsid w:val="001A028E"/>
    <w:rsid w:val="001A6B81"/>
    <w:rsid w:val="001B373A"/>
    <w:rsid w:val="001B767A"/>
    <w:rsid w:val="001C1E58"/>
    <w:rsid w:val="001C208E"/>
    <w:rsid w:val="001D643C"/>
    <w:rsid w:val="001E51BD"/>
    <w:rsid w:val="00206F09"/>
    <w:rsid w:val="00207B44"/>
    <w:rsid w:val="002149F7"/>
    <w:rsid w:val="00220A10"/>
    <w:rsid w:val="002248FA"/>
    <w:rsid w:val="002352F5"/>
    <w:rsid w:val="002376A1"/>
    <w:rsid w:val="00245057"/>
    <w:rsid w:val="00246D31"/>
    <w:rsid w:val="00250E99"/>
    <w:rsid w:val="002516A3"/>
    <w:rsid w:val="00260FEC"/>
    <w:rsid w:val="00272C93"/>
    <w:rsid w:val="00282D88"/>
    <w:rsid w:val="002843BC"/>
    <w:rsid w:val="002855C3"/>
    <w:rsid w:val="00290815"/>
    <w:rsid w:val="002A24EF"/>
    <w:rsid w:val="002A2AE6"/>
    <w:rsid w:val="002A4758"/>
    <w:rsid w:val="002D4EE7"/>
    <w:rsid w:val="002F0A58"/>
    <w:rsid w:val="003133B2"/>
    <w:rsid w:val="0031744C"/>
    <w:rsid w:val="00324F67"/>
    <w:rsid w:val="003405EB"/>
    <w:rsid w:val="00346C0E"/>
    <w:rsid w:val="00365410"/>
    <w:rsid w:val="00373B20"/>
    <w:rsid w:val="00375C29"/>
    <w:rsid w:val="003770EA"/>
    <w:rsid w:val="003772F8"/>
    <w:rsid w:val="00383D83"/>
    <w:rsid w:val="00397A3B"/>
    <w:rsid w:val="003A0EFF"/>
    <w:rsid w:val="003A76AC"/>
    <w:rsid w:val="003C43CF"/>
    <w:rsid w:val="003C69E1"/>
    <w:rsid w:val="003D1435"/>
    <w:rsid w:val="003D65F6"/>
    <w:rsid w:val="003E3A64"/>
    <w:rsid w:val="003F0C37"/>
    <w:rsid w:val="00407612"/>
    <w:rsid w:val="0041076F"/>
    <w:rsid w:val="004135A2"/>
    <w:rsid w:val="00415413"/>
    <w:rsid w:val="00427FD5"/>
    <w:rsid w:val="004328A9"/>
    <w:rsid w:val="00444B4A"/>
    <w:rsid w:val="00451725"/>
    <w:rsid w:val="0045423C"/>
    <w:rsid w:val="004559A8"/>
    <w:rsid w:val="004564CD"/>
    <w:rsid w:val="00485F62"/>
    <w:rsid w:val="00487A15"/>
    <w:rsid w:val="004A28FB"/>
    <w:rsid w:val="004A2F61"/>
    <w:rsid w:val="004A57EA"/>
    <w:rsid w:val="004A74AB"/>
    <w:rsid w:val="004B1758"/>
    <w:rsid w:val="004B5F37"/>
    <w:rsid w:val="004C5305"/>
    <w:rsid w:val="004C6186"/>
    <w:rsid w:val="004C725E"/>
    <w:rsid w:val="004D460B"/>
    <w:rsid w:val="004E053D"/>
    <w:rsid w:val="004E163D"/>
    <w:rsid w:val="004E2B80"/>
    <w:rsid w:val="004F64D8"/>
    <w:rsid w:val="005008A4"/>
    <w:rsid w:val="00502498"/>
    <w:rsid w:val="00503D7D"/>
    <w:rsid w:val="005062B7"/>
    <w:rsid w:val="00520D34"/>
    <w:rsid w:val="00523CBD"/>
    <w:rsid w:val="005373F2"/>
    <w:rsid w:val="00547E22"/>
    <w:rsid w:val="00554502"/>
    <w:rsid w:val="00571B0E"/>
    <w:rsid w:val="005829E0"/>
    <w:rsid w:val="005848A5"/>
    <w:rsid w:val="005C190E"/>
    <w:rsid w:val="005D1400"/>
    <w:rsid w:val="005D4F09"/>
    <w:rsid w:val="005E23C9"/>
    <w:rsid w:val="005F2FB6"/>
    <w:rsid w:val="00600483"/>
    <w:rsid w:val="00602E46"/>
    <w:rsid w:val="00605D75"/>
    <w:rsid w:val="00611B45"/>
    <w:rsid w:val="00621D9A"/>
    <w:rsid w:val="00624C07"/>
    <w:rsid w:val="00630A3D"/>
    <w:rsid w:val="00670CE6"/>
    <w:rsid w:val="00670EF6"/>
    <w:rsid w:val="00676131"/>
    <w:rsid w:val="00687772"/>
    <w:rsid w:val="0069518C"/>
    <w:rsid w:val="006B6963"/>
    <w:rsid w:val="006C3035"/>
    <w:rsid w:val="006D3281"/>
    <w:rsid w:val="006E0BA1"/>
    <w:rsid w:val="006F5F40"/>
    <w:rsid w:val="00701194"/>
    <w:rsid w:val="00712549"/>
    <w:rsid w:val="0071336F"/>
    <w:rsid w:val="007424A8"/>
    <w:rsid w:val="00750AA6"/>
    <w:rsid w:val="00756469"/>
    <w:rsid w:val="0076044A"/>
    <w:rsid w:val="0076738A"/>
    <w:rsid w:val="00784F6E"/>
    <w:rsid w:val="00786B05"/>
    <w:rsid w:val="00790ACB"/>
    <w:rsid w:val="007A5624"/>
    <w:rsid w:val="007A7A9C"/>
    <w:rsid w:val="007B305D"/>
    <w:rsid w:val="007F4D6B"/>
    <w:rsid w:val="007F7D32"/>
    <w:rsid w:val="00815188"/>
    <w:rsid w:val="00822B2F"/>
    <w:rsid w:val="0083058E"/>
    <w:rsid w:val="00857865"/>
    <w:rsid w:val="00864528"/>
    <w:rsid w:val="00864B3A"/>
    <w:rsid w:val="00867CBA"/>
    <w:rsid w:val="00870B0C"/>
    <w:rsid w:val="00880AEF"/>
    <w:rsid w:val="00891B12"/>
    <w:rsid w:val="00897173"/>
    <w:rsid w:val="008B10E7"/>
    <w:rsid w:val="008C1B60"/>
    <w:rsid w:val="008D2EE3"/>
    <w:rsid w:val="008D77A5"/>
    <w:rsid w:val="008E2344"/>
    <w:rsid w:val="008E68AD"/>
    <w:rsid w:val="008F3B69"/>
    <w:rsid w:val="008F3BE2"/>
    <w:rsid w:val="008F43C6"/>
    <w:rsid w:val="008F7890"/>
    <w:rsid w:val="00906283"/>
    <w:rsid w:val="00917E3A"/>
    <w:rsid w:val="00917F24"/>
    <w:rsid w:val="009274F4"/>
    <w:rsid w:val="0093450C"/>
    <w:rsid w:val="00936EEA"/>
    <w:rsid w:val="00942F19"/>
    <w:rsid w:val="009500D4"/>
    <w:rsid w:val="00962B0C"/>
    <w:rsid w:val="00972EB7"/>
    <w:rsid w:val="0098132B"/>
    <w:rsid w:val="0099100A"/>
    <w:rsid w:val="00997C6D"/>
    <w:rsid w:val="009B156B"/>
    <w:rsid w:val="009B5D6A"/>
    <w:rsid w:val="009C0145"/>
    <w:rsid w:val="009C1117"/>
    <w:rsid w:val="009D55CB"/>
    <w:rsid w:val="009E3E1A"/>
    <w:rsid w:val="009F4A9B"/>
    <w:rsid w:val="00A00C84"/>
    <w:rsid w:val="00A077C7"/>
    <w:rsid w:val="00A3139D"/>
    <w:rsid w:val="00A32133"/>
    <w:rsid w:val="00A469E6"/>
    <w:rsid w:val="00A478DB"/>
    <w:rsid w:val="00A522A7"/>
    <w:rsid w:val="00A63335"/>
    <w:rsid w:val="00A71A42"/>
    <w:rsid w:val="00A83DD5"/>
    <w:rsid w:val="00AA635A"/>
    <w:rsid w:val="00AA7CA5"/>
    <w:rsid w:val="00AB0F89"/>
    <w:rsid w:val="00AC18B6"/>
    <w:rsid w:val="00AC64F2"/>
    <w:rsid w:val="00AE6F99"/>
    <w:rsid w:val="00AF0D7F"/>
    <w:rsid w:val="00AF14B5"/>
    <w:rsid w:val="00AF6810"/>
    <w:rsid w:val="00B046C0"/>
    <w:rsid w:val="00B15FDE"/>
    <w:rsid w:val="00B175A8"/>
    <w:rsid w:val="00B24E50"/>
    <w:rsid w:val="00B360E9"/>
    <w:rsid w:val="00B51EF9"/>
    <w:rsid w:val="00B53B2F"/>
    <w:rsid w:val="00B61F19"/>
    <w:rsid w:val="00B858C7"/>
    <w:rsid w:val="00BA2392"/>
    <w:rsid w:val="00BA4302"/>
    <w:rsid w:val="00BB1459"/>
    <w:rsid w:val="00BC434F"/>
    <w:rsid w:val="00BD1E15"/>
    <w:rsid w:val="00BD49E8"/>
    <w:rsid w:val="00BD50F7"/>
    <w:rsid w:val="00C002A4"/>
    <w:rsid w:val="00C01819"/>
    <w:rsid w:val="00C10EB5"/>
    <w:rsid w:val="00C17DE1"/>
    <w:rsid w:val="00C34C17"/>
    <w:rsid w:val="00C36376"/>
    <w:rsid w:val="00C40EB8"/>
    <w:rsid w:val="00C4740F"/>
    <w:rsid w:val="00C62E07"/>
    <w:rsid w:val="00C751F9"/>
    <w:rsid w:val="00C813F4"/>
    <w:rsid w:val="00C85246"/>
    <w:rsid w:val="00CA6C6F"/>
    <w:rsid w:val="00CB1136"/>
    <w:rsid w:val="00CB5169"/>
    <w:rsid w:val="00CC781E"/>
    <w:rsid w:val="00CF0357"/>
    <w:rsid w:val="00D11076"/>
    <w:rsid w:val="00D176BB"/>
    <w:rsid w:val="00D20DA3"/>
    <w:rsid w:val="00D22320"/>
    <w:rsid w:val="00D24096"/>
    <w:rsid w:val="00D35E56"/>
    <w:rsid w:val="00D525B7"/>
    <w:rsid w:val="00D55BCB"/>
    <w:rsid w:val="00D72763"/>
    <w:rsid w:val="00DA680B"/>
    <w:rsid w:val="00DA787F"/>
    <w:rsid w:val="00DB16DD"/>
    <w:rsid w:val="00DC193A"/>
    <w:rsid w:val="00DC229D"/>
    <w:rsid w:val="00DD6E93"/>
    <w:rsid w:val="00DE19F7"/>
    <w:rsid w:val="00DE410E"/>
    <w:rsid w:val="00DF5451"/>
    <w:rsid w:val="00E02199"/>
    <w:rsid w:val="00E2167A"/>
    <w:rsid w:val="00E347FB"/>
    <w:rsid w:val="00E51633"/>
    <w:rsid w:val="00E613C2"/>
    <w:rsid w:val="00E64A36"/>
    <w:rsid w:val="00E720AE"/>
    <w:rsid w:val="00E811A7"/>
    <w:rsid w:val="00E952BF"/>
    <w:rsid w:val="00EA0F47"/>
    <w:rsid w:val="00EA1877"/>
    <w:rsid w:val="00EB3F16"/>
    <w:rsid w:val="00EC6337"/>
    <w:rsid w:val="00ED5975"/>
    <w:rsid w:val="00EF264E"/>
    <w:rsid w:val="00F049A8"/>
    <w:rsid w:val="00F121AD"/>
    <w:rsid w:val="00F1488C"/>
    <w:rsid w:val="00F279A3"/>
    <w:rsid w:val="00F476A0"/>
    <w:rsid w:val="00F47C76"/>
    <w:rsid w:val="00F5131E"/>
    <w:rsid w:val="00F53E3C"/>
    <w:rsid w:val="00F55C8C"/>
    <w:rsid w:val="00F67059"/>
    <w:rsid w:val="00F736D7"/>
    <w:rsid w:val="00F82404"/>
    <w:rsid w:val="00F8565C"/>
    <w:rsid w:val="00F87A02"/>
    <w:rsid w:val="00F91DB4"/>
    <w:rsid w:val="00F9665F"/>
    <w:rsid w:val="00FC73BE"/>
    <w:rsid w:val="00FD138A"/>
    <w:rsid w:val="00FD7327"/>
    <w:rsid w:val="00FD78F2"/>
    <w:rsid w:val="00FE2A7E"/>
    <w:rsid w:val="00FE5125"/>
    <w:rsid w:val="00FE6954"/>
    <w:rsid w:val="00FE7084"/>
    <w:rsid w:val="00FF1360"/>
    <w:rsid w:val="00FF1BEB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2EA"/>
  <w15:chartTrackingRefBased/>
  <w15:docId w15:val="{D10799CA-1F5D-476B-9FD0-1EE75CD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D643C"/>
    <w:pPr>
      <w:spacing w:before="240"/>
    </w:pPr>
    <w:rPr>
      <w:sz w:val="24"/>
      <w:szCs w:val="18"/>
    </w:rPr>
  </w:style>
  <w:style w:type="paragraph" w:styleId="1">
    <w:name w:val="heading 1"/>
    <w:basedOn w:val="a1"/>
    <w:next w:val="a1"/>
    <w:link w:val="10"/>
    <w:qFormat/>
    <w:rsid w:val="001D643C"/>
    <w:pPr>
      <w:keepNext/>
      <w:spacing w:before="0"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1D643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1D643C"/>
    <w:pPr>
      <w:keepNext/>
      <w:suppressAutoHyphens/>
      <w:spacing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1"/>
    <w:next w:val="a1"/>
    <w:link w:val="40"/>
    <w:qFormat/>
    <w:rsid w:val="00154AD0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szCs w:val="24"/>
    </w:rPr>
  </w:style>
  <w:style w:type="paragraph" w:styleId="5">
    <w:name w:val="heading 5"/>
    <w:basedOn w:val="a1"/>
    <w:next w:val="a1"/>
    <w:link w:val="50"/>
    <w:qFormat/>
    <w:rsid w:val="00154AD0"/>
    <w:pPr>
      <w:keepNext/>
      <w:keepLines/>
      <w:spacing w:after="80" w:line="276" w:lineRule="auto"/>
      <w:outlineLvl w:val="4"/>
    </w:pPr>
    <w:rPr>
      <w:rFonts w:ascii="Arial" w:hAnsi="Arial" w:cs="Arial"/>
      <w:color w:val="666666"/>
      <w:sz w:val="22"/>
      <w:szCs w:val="22"/>
    </w:rPr>
  </w:style>
  <w:style w:type="paragraph" w:styleId="6">
    <w:name w:val="heading 6"/>
    <w:basedOn w:val="a1"/>
    <w:next w:val="a1"/>
    <w:link w:val="60"/>
    <w:qFormat/>
    <w:rsid w:val="00154AD0"/>
    <w:pPr>
      <w:keepNext/>
      <w:keepLines/>
      <w:spacing w:after="80" w:line="276" w:lineRule="auto"/>
      <w:outlineLvl w:val="5"/>
    </w:pPr>
    <w:rPr>
      <w:rFonts w:ascii="Arial" w:hAnsi="Arial" w:cs="Arial"/>
      <w:i/>
      <w:iCs/>
      <w:color w:val="666666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sid w:val="002A2AE6"/>
    <w:rPr>
      <w:color w:val="0000FF"/>
      <w:u w:val="single"/>
    </w:rPr>
  </w:style>
  <w:style w:type="character" w:styleId="a6">
    <w:name w:val="FollowedHyperlink"/>
    <w:rsid w:val="00CC781E"/>
    <w:rPr>
      <w:color w:val="800080"/>
      <w:u w:val="single"/>
    </w:rPr>
  </w:style>
  <w:style w:type="paragraph" w:customStyle="1" w:styleId="a">
    <w:name w:val="Вопрос"/>
    <w:basedOn w:val="a1"/>
    <w:autoRedefine/>
    <w:rsid w:val="004328A9"/>
    <w:pPr>
      <w:keepLines/>
      <w:numPr>
        <w:numId w:val="7"/>
      </w:numPr>
      <w:contextualSpacing/>
    </w:pPr>
    <w:rPr>
      <w:shd w:val="clear" w:color="auto" w:fill="FFFFFF"/>
    </w:rPr>
  </w:style>
  <w:style w:type="paragraph" w:customStyle="1" w:styleId="a7">
    <w:name w:val="Комментарий"/>
    <w:basedOn w:val="a1"/>
    <w:link w:val="a8"/>
    <w:autoRedefine/>
    <w:rsid w:val="00282D88"/>
    <w:pPr>
      <w:spacing w:before="0"/>
      <w:ind w:left="340" w:hanging="340"/>
    </w:pPr>
    <w:rPr>
      <w:szCs w:val="20"/>
    </w:rPr>
  </w:style>
  <w:style w:type="paragraph" w:customStyle="1" w:styleId="a9">
    <w:name w:val="Продолжение"/>
    <w:basedOn w:val="a1"/>
    <w:rsid w:val="001D643C"/>
    <w:pPr>
      <w:spacing w:before="0"/>
      <w:ind w:left="360"/>
    </w:pPr>
    <w:rPr>
      <w:szCs w:val="20"/>
    </w:rPr>
  </w:style>
  <w:style w:type="paragraph" w:customStyle="1" w:styleId="aa">
    <w:name w:val="Стихотворение"/>
    <w:basedOn w:val="a9"/>
    <w:autoRedefine/>
    <w:rsid w:val="001D643C"/>
    <w:pPr>
      <w:ind w:firstLine="360"/>
    </w:pPr>
    <w:rPr>
      <w:rFonts w:ascii="Arial" w:hAnsi="Arial"/>
    </w:rPr>
  </w:style>
  <w:style w:type="character" w:customStyle="1" w:styleId="10">
    <w:name w:val="Заголовок 1 Знак"/>
    <w:link w:val="1"/>
    <w:locked/>
    <w:rsid w:val="00154AD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154AD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Комментарий Знак"/>
    <w:link w:val="a7"/>
    <w:rsid w:val="00282D88"/>
    <w:rPr>
      <w:sz w:val="24"/>
    </w:rPr>
  </w:style>
  <w:style w:type="character" w:customStyle="1" w:styleId="30">
    <w:name w:val="Заголовок 3 Знак"/>
    <w:link w:val="3"/>
    <w:locked/>
    <w:rsid w:val="00154AD0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link w:val="4"/>
    <w:semiHidden/>
    <w:locked/>
    <w:rsid w:val="00154AD0"/>
    <w:rPr>
      <w:rFonts w:ascii="Arial" w:hAnsi="Arial" w:cs="Arial"/>
      <w:color w:val="666666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154AD0"/>
    <w:rPr>
      <w:rFonts w:ascii="Arial" w:hAnsi="Arial" w:cs="Arial"/>
      <w:color w:val="666666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154AD0"/>
    <w:rPr>
      <w:rFonts w:ascii="Arial" w:hAnsi="Arial" w:cs="Arial"/>
      <w:i/>
      <w:iCs/>
      <w:color w:val="666666"/>
      <w:sz w:val="22"/>
      <w:szCs w:val="22"/>
      <w:lang w:val="ru-RU" w:eastAsia="ru-RU" w:bidi="ar-SA"/>
    </w:rPr>
  </w:style>
  <w:style w:type="paragraph" w:customStyle="1" w:styleId="ab">
    <w:name w:val="Блиц"/>
    <w:basedOn w:val="a9"/>
    <w:rsid w:val="001D643C"/>
    <w:pPr>
      <w:ind w:left="714" w:hanging="357"/>
    </w:pPr>
  </w:style>
  <w:style w:type="paragraph" w:styleId="ac">
    <w:name w:val="Title"/>
    <w:basedOn w:val="a1"/>
    <w:link w:val="ad"/>
    <w:qFormat/>
    <w:rsid w:val="00154AD0"/>
    <w:pPr>
      <w:keepNext/>
      <w:keepLines/>
      <w:spacing w:before="0" w:after="60" w:line="276" w:lineRule="auto"/>
    </w:pPr>
    <w:rPr>
      <w:rFonts w:ascii="Arial" w:hAnsi="Arial" w:cs="Arial"/>
      <w:color w:val="000000"/>
      <w:sz w:val="52"/>
      <w:szCs w:val="52"/>
    </w:rPr>
  </w:style>
  <w:style w:type="character" w:customStyle="1" w:styleId="ad">
    <w:name w:val="Заголовок Знак"/>
    <w:link w:val="ac"/>
    <w:locked/>
    <w:rsid w:val="00154AD0"/>
    <w:rPr>
      <w:rFonts w:ascii="Arial" w:hAnsi="Arial" w:cs="Arial"/>
      <w:color w:val="000000"/>
      <w:sz w:val="52"/>
      <w:szCs w:val="52"/>
      <w:lang w:val="ru-RU" w:eastAsia="ru-RU" w:bidi="ar-SA"/>
    </w:rPr>
  </w:style>
  <w:style w:type="paragraph" w:styleId="ae">
    <w:name w:val="Subtitle"/>
    <w:basedOn w:val="a1"/>
    <w:link w:val="af"/>
    <w:qFormat/>
    <w:rsid w:val="00154AD0"/>
    <w:pPr>
      <w:keepNext/>
      <w:keepLines/>
      <w:spacing w:before="0" w:after="320" w:line="276" w:lineRule="auto"/>
    </w:pPr>
    <w:rPr>
      <w:rFonts w:ascii="Arial" w:hAnsi="Arial" w:cs="Arial"/>
      <w:color w:val="666666"/>
      <w:sz w:val="30"/>
      <w:szCs w:val="30"/>
    </w:rPr>
  </w:style>
  <w:style w:type="character" w:customStyle="1" w:styleId="af">
    <w:name w:val="Подзаголовок Знак"/>
    <w:link w:val="ae"/>
    <w:locked/>
    <w:rsid w:val="00154AD0"/>
    <w:rPr>
      <w:rFonts w:ascii="Arial" w:hAnsi="Arial" w:cs="Arial"/>
      <w:color w:val="666666"/>
      <w:sz w:val="30"/>
      <w:szCs w:val="30"/>
      <w:lang w:val="ru-RU" w:eastAsia="ru-RU" w:bidi="ar-SA"/>
    </w:rPr>
  </w:style>
  <w:style w:type="paragraph" w:customStyle="1" w:styleId="a0">
    <w:name w:val="СИ Список"/>
    <w:basedOn w:val="a1"/>
    <w:rsid w:val="001D643C"/>
    <w:pPr>
      <w:numPr>
        <w:numId w:val="12"/>
      </w:numPr>
    </w:pPr>
    <w:rPr>
      <w:szCs w:val="24"/>
    </w:rPr>
  </w:style>
  <w:style w:type="paragraph" w:styleId="af0">
    <w:name w:val="Normal (Web)"/>
    <w:basedOn w:val="a1"/>
    <w:rsid w:val="00621D9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2"/>
    <w:rsid w:val="002376A1"/>
  </w:style>
  <w:style w:type="paragraph" w:customStyle="1" w:styleId="11">
    <w:name w:val="Обычный1"/>
    <w:rsid w:val="00891B12"/>
    <w:pPr>
      <w:spacing w:line="276" w:lineRule="auto"/>
      <w:contextualSpacing/>
    </w:pPr>
    <w:rPr>
      <w:rFonts w:ascii="Arial" w:hAnsi="Arial" w:cs="Arial"/>
      <w:sz w:val="22"/>
      <w:szCs w:val="22"/>
      <w:lang w:val="ru"/>
    </w:rPr>
  </w:style>
  <w:style w:type="character" w:styleId="af1">
    <w:name w:val="Unresolved Mention"/>
    <w:uiPriority w:val="99"/>
    <w:semiHidden/>
    <w:unhideWhenUsed/>
    <w:rsid w:val="00FC73BE"/>
    <w:rPr>
      <w:color w:val="605E5C"/>
      <w:shd w:val="clear" w:color="auto" w:fill="E1DFDD"/>
    </w:rPr>
  </w:style>
  <w:style w:type="paragraph" w:styleId="af2">
    <w:name w:val="List Paragraph"/>
    <w:basedOn w:val="a1"/>
    <w:uiPriority w:val="34"/>
    <w:qFormat/>
    <w:rsid w:val="004E2B80"/>
    <w:pPr>
      <w:spacing w:before="0"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zamas.academy/courses/33/2" TargetMode="External"/><Relationship Id="rId18" Type="http://schemas.openxmlformats.org/officeDocument/2006/relationships/hyperlink" Target="https://youtu.be/8BLoxqf2Pdo?t=420" TargetMode="External"/><Relationship Id="rId26" Type="http://schemas.openxmlformats.org/officeDocument/2006/relationships/hyperlink" Target="https://ru.wikipedia.org/wiki/&#1060;&#1083;&#1077;&#1090;&#1095;&#1077;&#1088;,_&#1044;&#1078;&#1072;&#1081;&#1083;&#1089;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uto.mail.ru/article/74549-policeiskaya_pogonya_obernulas_provalom_iz-za_sevshei_batarei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knizhnik.org/stiven-king/king-11-22-63/14" TargetMode="External"/><Relationship Id="rId12" Type="http://schemas.openxmlformats.org/officeDocument/2006/relationships/hyperlink" Target="https://f-gl.ru/&#1075;&#1077;&#1088;&#1072;&#1083;&#1100;&#1076;&#1080;&#1095;&#1077;&#1089;&#1082;&#1080;&#1081;-&#1075;&#1083;&#1086;&#1089;&#1089;&#1072;&#1088;&#1080;&#1081;/&#1087;&#1095;&#1077;&#1083;&#1072;" TargetMode="External"/><Relationship Id="rId17" Type="http://schemas.openxmlformats.org/officeDocument/2006/relationships/hyperlink" Target="https://abraille.ru/braillearning" TargetMode="External"/><Relationship Id="rId25" Type="http://schemas.openxmlformats.org/officeDocument/2006/relationships/hyperlink" Target="http://az.lib.ru/f/fletcher_d/text_1591_of_the_russe_common_wealth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evparaplan.com/biblioteka/leonardo-da-vinchi/all-pages" TargetMode="External"/><Relationship Id="rId20" Type="http://schemas.openxmlformats.org/officeDocument/2006/relationships/hyperlink" Target="https://ru.wikipedia.org/wiki/&#1051;&#1086;&#1085;&#1075;&#1089;&#1090;&#1088;&#1080;&#1090;,_&#1044;&#1078;&#1077;&#1081;&#1084;&#1089;" TargetMode="External"/><Relationship Id="rId29" Type="http://schemas.openxmlformats.org/officeDocument/2006/relationships/hyperlink" Target="https://www.youtube.com/watch?v=zmCXJl2t5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slar.biz/video/5vlMmDSqBLQ" TargetMode="External"/><Relationship Id="rId11" Type="http://schemas.openxmlformats.org/officeDocument/2006/relationships/hyperlink" Target="https://ru.wikipedia.org/wiki/&#1055;&#1095;&#1077;&#1083;&#1072;_(&#1089;&#1073;&#1086;&#1088;&#1085;&#1080;&#1082;_&#1080;&#1079;&#1088;&#1077;&#1095;&#1077;&#1085;&#1080;&#1081;)" TargetMode="External"/><Relationship Id="rId24" Type="http://schemas.openxmlformats.org/officeDocument/2006/relationships/hyperlink" Target="https://a.radikal.ru/a06/2007/3b/8a5308325aa7.jpg" TargetMode="External"/><Relationship Id="rId32" Type="http://schemas.openxmlformats.org/officeDocument/2006/relationships/hyperlink" Target="https://ru.wikipedia.org/wiki/&#1050;&#1088;&#1086;&#1082;&#1086;&#1076;&#1080;&#1083;_&#1043;&#1077;&#1085;&#1072;" TargetMode="External"/><Relationship Id="rId5" Type="http://schemas.openxmlformats.org/officeDocument/2006/relationships/hyperlink" Target="https://www.livelib.ru/book/170074/readpart-korol-dama-valet-vladimir-nabokov/~4" TargetMode="External"/><Relationship Id="rId15" Type="http://schemas.openxmlformats.org/officeDocument/2006/relationships/hyperlink" Target="http://junior.ru/mhk/elizarova/nayka156.htm" TargetMode="External"/><Relationship Id="rId23" Type="http://schemas.openxmlformats.org/officeDocument/2006/relationships/hyperlink" Target="https://ru.wikipedia.org/wiki/&#1044;&#1078;&#1077;&#1082;&#1089;&#1086;&#1085;,_&#1058;&#1086;&#1084;&#1072;&#1089;_&#1044;&#1078;&#1086;&#1085;&#1072;&#1090;&#1072;&#1085;" TargetMode="External"/><Relationship Id="rId28" Type="http://schemas.openxmlformats.org/officeDocument/2006/relationships/hyperlink" Target="https://www.tutu.ru/2read/trains_zoo/zoo/" TargetMode="External"/><Relationship Id="rId10" Type="http://schemas.openxmlformats.org/officeDocument/2006/relationships/hyperlink" Target="https://www.rulit.me/books/poeziya-sadov-read-585816-20.html" TargetMode="External"/><Relationship Id="rId19" Type="http://schemas.openxmlformats.org/officeDocument/2006/relationships/hyperlink" Target="https://ru.wikipedia.org/wiki/&#1057;&#1090;&#1088;&#1072;&#1096;&#1080;&#1083;&#1072;_(&#1042;&#1086;&#1083;&#1096;&#1077;&#1073;&#1085;&#1080;&#1082;_&#1048;&#1079;&#1091;&#1084;&#1088;&#1091;&#1076;&#1085;&#1086;&#1075;&#1086;_&#1075;&#1086;&#1088;&#1086;&#1076;&#1072;)" TargetMode="External"/><Relationship Id="rId31" Type="http://schemas.openxmlformats.org/officeDocument/2006/relationships/hyperlink" Target="https://ru.wikipedia.org/wiki/&#1043;&#1077;&#1088;&#1086;&#1089;&#1090;&#1088;&#107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zamas.academy/materials/1975" TargetMode="External"/><Relationship Id="rId14" Type="http://schemas.openxmlformats.org/officeDocument/2006/relationships/hyperlink" Target="https://fictionbook.ru/author/marsel_prust/v_storonu_svana/read_online.html?page=5" TargetMode="External"/><Relationship Id="rId22" Type="http://schemas.openxmlformats.org/officeDocument/2006/relationships/hyperlink" Target="https://ru.wikipedia.org/wiki/&#1042;&#1080;&#1085;&#1095;&#1077;&#1089;&#1090;&#1077;&#1088;,_&#1054;&#1083;&#1080;&#1074;&#1077;&#1088;_&#1060;&#1080;&#1096;&#1077;&#1088;" TargetMode="External"/><Relationship Id="rId27" Type="http://schemas.openxmlformats.org/officeDocument/2006/relationships/hyperlink" Target="https://ru.wikipedia.org/wiki/&#1057;&#1086;&#1073;&#1072;&#1082;&#1072;-&#1087;&#1086;&#1074;&#1086;&#1076;&#1099;&#1088;&#1100;" TargetMode="External"/><Relationship Id="rId30" Type="http://schemas.openxmlformats.org/officeDocument/2006/relationships/hyperlink" Target="https://24tv.ua/sport/ru/pochemu_obnazhennaja_devushka_na_finale_ligi_chempionov__jeto_ne_ochen_horosho_n1161189" TargetMode="External"/><Relationship Id="rId8" Type="http://schemas.openxmlformats.org/officeDocument/2006/relationships/hyperlink" Target="https://litlife.club/books/210402/read?page=5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YZ\Application%20Data\Microsoft\Templates\&#1055;&#1072;&#1082;&#1077;&#1090;%20&#1074;&#1086;&#1087;&#1088;&#1086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Пакет вопросов</Template>
  <TotalTime>177</TotalTime>
  <Pages>7</Pages>
  <Words>3008</Words>
  <Characters>17148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для МКМ сезона 2012/13 гг</vt:lpstr>
    </vt:vector>
  </TitlesOfParts>
  <Company/>
  <LinksUpToDate>false</LinksUpToDate>
  <CharactersWithSpaces>20116</CharactersWithSpaces>
  <SharedDoc>false</SharedDoc>
  <HLinks>
    <vt:vector size="162" baseType="variant">
      <vt:variant>
        <vt:i4>1704042</vt:i4>
      </vt:variant>
      <vt:variant>
        <vt:i4>78</vt:i4>
      </vt:variant>
      <vt:variant>
        <vt:i4>0</vt:i4>
      </vt:variant>
      <vt:variant>
        <vt:i4>5</vt:i4>
      </vt:variant>
      <vt:variant>
        <vt:lpwstr>https://en.wikipedia.org/wiki/Exclamation_mark</vt:lpwstr>
      </vt:variant>
      <vt:variant>
        <vt:lpwstr/>
      </vt:variant>
      <vt:variant>
        <vt:i4>983111</vt:i4>
      </vt:variant>
      <vt:variant>
        <vt:i4>75</vt:i4>
      </vt:variant>
      <vt:variant>
        <vt:i4>0</vt:i4>
      </vt:variant>
      <vt:variant>
        <vt:i4>5</vt:i4>
      </vt:variant>
      <vt:variant>
        <vt:lpwstr>https://www.stihi.ru/2014/02/23/6271</vt:lpwstr>
      </vt:variant>
      <vt:variant>
        <vt:lpwstr/>
      </vt:variant>
      <vt:variant>
        <vt:i4>6619152</vt:i4>
      </vt:variant>
      <vt:variant>
        <vt:i4>72</vt:i4>
      </vt:variant>
      <vt:variant>
        <vt:i4>0</vt:i4>
      </vt:variant>
      <vt:variant>
        <vt:i4>5</vt:i4>
      </vt:variant>
      <vt:variant>
        <vt:lpwstr>https://ru.wikipedia.org/wiki/%D0%9B%D0%B5%D0%B2%D1%88%D0%B0_(%D1%81%D0%BA%D0%B0%D0%B7)</vt:lpwstr>
      </vt:variant>
      <vt:variant>
        <vt:lpwstr/>
      </vt:variant>
      <vt:variant>
        <vt:i4>655427</vt:i4>
      </vt:variant>
      <vt:variant>
        <vt:i4>69</vt:i4>
      </vt:variant>
      <vt:variant>
        <vt:i4>0</vt:i4>
      </vt:variant>
      <vt:variant>
        <vt:i4>5</vt:i4>
      </vt:variant>
      <vt:variant>
        <vt:lpwstr>https://www.stihi.ru/2012/07/03/6150</vt:lpwstr>
      </vt:variant>
      <vt:variant>
        <vt:lpwstr/>
      </vt:variant>
      <vt:variant>
        <vt:i4>6094864</vt:i4>
      </vt:variant>
      <vt:variant>
        <vt:i4>66</vt:i4>
      </vt:variant>
      <vt:variant>
        <vt:i4>0</vt:i4>
      </vt:variant>
      <vt:variant>
        <vt:i4>5</vt:i4>
      </vt:variant>
      <vt:variant>
        <vt:lpwstr>https://youtu.be/Y0rbT1uWOr8?t=57</vt:lpwstr>
      </vt:variant>
      <vt:variant>
        <vt:lpwstr/>
      </vt:variant>
      <vt:variant>
        <vt:i4>852051</vt:i4>
      </vt:variant>
      <vt:variant>
        <vt:i4>63</vt:i4>
      </vt:variant>
      <vt:variant>
        <vt:i4>0</vt:i4>
      </vt:variant>
      <vt:variant>
        <vt:i4>5</vt:i4>
      </vt:variant>
      <vt:variant>
        <vt:lpwstr>http://www.ruscircus.ru/timchenko592</vt:lpwstr>
      </vt:variant>
      <vt:variant>
        <vt:lpwstr/>
      </vt:variant>
      <vt:variant>
        <vt:i4>6488190</vt:i4>
      </vt:variant>
      <vt:variant>
        <vt:i4>60</vt:i4>
      </vt:variant>
      <vt:variant>
        <vt:i4>0</vt:i4>
      </vt:variant>
      <vt:variant>
        <vt:i4>5</vt:i4>
      </vt:variant>
      <vt:variant>
        <vt:lpwstr>http://www.guinnessworldrecords.com/news/2018/5/video-teenager-juggles-and-solves-three-rubiks-cubes-with-some-lightning-fast-r</vt:lpwstr>
      </vt:variant>
      <vt:variant>
        <vt:lpwstr/>
      </vt:variant>
      <vt:variant>
        <vt:i4>5570596</vt:i4>
      </vt:variant>
      <vt:variant>
        <vt:i4>57</vt:i4>
      </vt:variant>
      <vt:variant>
        <vt:i4>0</vt:i4>
      </vt:variant>
      <vt:variant>
        <vt:i4>5</vt:i4>
      </vt:variant>
      <vt:variant>
        <vt:lpwstr>https://en.wikipedia.org/wiki/Compressed_tea</vt:lpwstr>
      </vt:variant>
      <vt:variant>
        <vt:lpwstr/>
      </vt:variant>
      <vt:variant>
        <vt:i4>2949164</vt:i4>
      </vt:variant>
      <vt:variant>
        <vt:i4>54</vt:i4>
      </vt:variant>
      <vt:variant>
        <vt:i4>0</vt:i4>
      </vt:variant>
      <vt:variant>
        <vt:i4>5</vt:i4>
      </vt:variant>
      <vt:variant>
        <vt:lpwstr>https://gizmodo.com/an-illustrated-history-of-american-money-design-1743743361</vt:lpwstr>
      </vt:variant>
      <vt:variant>
        <vt:lpwstr/>
      </vt:variant>
      <vt:variant>
        <vt:i4>7733360</vt:i4>
      </vt:variant>
      <vt:variant>
        <vt:i4>51</vt:i4>
      </vt:variant>
      <vt:variant>
        <vt:i4>0</vt:i4>
      </vt:variant>
      <vt:variant>
        <vt:i4>5</vt:i4>
      </vt:variant>
      <vt:variant>
        <vt:lpwstr>https://dic.academic.ru/dic.nsf/efremova/173408/%D0%9A%D0%B0%D0%BF%D0%B5%D0%BB%D1%8C%D0%BD%D0%B8%D0%BA</vt:lpwstr>
      </vt:variant>
      <vt:variant>
        <vt:lpwstr/>
      </vt:variant>
      <vt:variant>
        <vt:i4>1704020</vt:i4>
      </vt:variant>
      <vt:variant>
        <vt:i4>48</vt:i4>
      </vt:variant>
      <vt:variant>
        <vt:i4>0</vt:i4>
      </vt:variant>
      <vt:variant>
        <vt:i4>5</vt:i4>
      </vt:variant>
      <vt:variant>
        <vt:lpwstr>https://hightech.fm/2017/06/17/paper-from-a-stone</vt:lpwstr>
      </vt:variant>
      <vt:variant>
        <vt:lpwstr/>
      </vt:variant>
      <vt:variant>
        <vt:i4>2621490</vt:i4>
      </vt:variant>
      <vt:variant>
        <vt:i4>45</vt:i4>
      </vt:variant>
      <vt:variant>
        <vt:i4>0</vt:i4>
      </vt:variant>
      <vt:variant>
        <vt:i4>5</vt:i4>
      </vt:variant>
      <vt:variant>
        <vt:lpwstr>http://design.spotcoolstuff.com/business-cards/unusual-useful-creative</vt:lpwstr>
      </vt:variant>
      <vt:variant>
        <vt:lpwstr/>
      </vt:variant>
      <vt:variant>
        <vt:i4>2555947</vt:i4>
      </vt:variant>
      <vt:variant>
        <vt:i4>42</vt:i4>
      </vt:variant>
      <vt:variant>
        <vt:i4>0</vt:i4>
      </vt:variant>
      <vt:variant>
        <vt:i4>5</vt:i4>
      </vt:variant>
      <vt:variant>
        <vt:lpwstr>https://www.fontanka.ru/2018/11/09/009/</vt:lpwstr>
      </vt:variant>
      <vt:variant>
        <vt:lpwstr/>
      </vt:variant>
      <vt:variant>
        <vt:i4>4128854</vt:i4>
      </vt:variant>
      <vt:variant>
        <vt:i4>39</vt:i4>
      </vt:variant>
      <vt:variant>
        <vt:i4>0</vt:i4>
      </vt:variant>
      <vt:variant>
        <vt:i4>5</vt:i4>
      </vt:variant>
      <vt:variant>
        <vt:lpwstr>https://zlodei.fandom.com/ru/wiki/%D0%90%D0%B8%D0%B4_(%D0%94%D0%B8%D1%81%D0%BD%D0%B5%D0%B9)</vt:lpwstr>
      </vt:variant>
      <vt:variant>
        <vt:lpwstr/>
      </vt:variant>
      <vt:variant>
        <vt:i4>5308429</vt:i4>
      </vt:variant>
      <vt:variant>
        <vt:i4>36</vt:i4>
      </vt:variant>
      <vt:variant>
        <vt:i4>0</vt:i4>
      </vt:variant>
      <vt:variant>
        <vt:i4>5</vt:i4>
      </vt:variant>
      <vt:variant>
        <vt:lpwstr>https://9gag.com/gag/a73oqmm</vt:lpwstr>
      </vt:variant>
      <vt:variant>
        <vt:lpwstr/>
      </vt:variant>
      <vt:variant>
        <vt:i4>7602211</vt:i4>
      </vt:variant>
      <vt:variant>
        <vt:i4>33</vt:i4>
      </vt:variant>
      <vt:variant>
        <vt:i4>0</vt:i4>
      </vt:variant>
      <vt:variant>
        <vt:i4>5</vt:i4>
      </vt:variant>
      <vt:variant>
        <vt:lpwstr>https://en.wikipedia.org/wiki/History_of_fluorine</vt:lpwstr>
      </vt:variant>
      <vt:variant>
        <vt:lpwstr/>
      </vt:variant>
      <vt:variant>
        <vt:i4>1835121</vt:i4>
      </vt:variant>
      <vt:variant>
        <vt:i4>30</vt:i4>
      </vt:variant>
      <vt:variant>
        <vt:i4>0</vt:i4>
      </vt:variant>
      <vt:variant>
        <vt:i4>5</vt:i4>
      </vt:variant>
      <vt:variant>
        <vt:lpwstr>https://solnet.ee/school/chemistry_08</vt:lpwstr>
      </vt:variant>
      <vt:variant>
        <vt:lpwstr/>
      </vt:variant>
      <vt:variant>
        <vt:i4>131127</vt:i4>
      </vt:variant>
      <vt:variant>
        <vt:i4>27</vt:i4>
      </vt:variant>
      <vt:variant>
        <vt:i4>0</vt:i4>
      </vt:variant>
      <vt:variant>
        <vt:i4>5</vt:i4>
      </vt:variant>
      <vt:variant>
        <vt:lpwstr>https://en.wikipedia.org/wiki/Interstellar_(film)</vt:lpwstr>
      </vt:variant>
      <vt:variant>
        <vt:lpwstr/>
      </vt:variant>
      <vt:variant>
        <vt:i4>3145781</vt:i4>
      </vt:variant>
      <vt:variant>
        <vt:i4>24</vt:i4>
      </vt:variant>
      <vt:variant>
        <vt:i4>0</vt:i4>
      </vt:variant>
      <vt:variant>
        <vt:i4>5</vt:i4>
      </vt:variant>
      <vt:variant>
        <vt:lpwstr>http://mnemonica.ru/zapominalki/geografiya</vt:lpwstr>
      </vt:variant>
      <vt:variant>
        <vt:lpwstr/>
      </vt:variant>
      <vt:variant>
        <vt:i4>7340089</vt:i4>
      </vt:variant>
      <vt:variant>
        <vt:i4>21</vt:i4>
      </vt:variant>
      <vt:variant>
        <vt:i4>0</vt:i4>
      </vt:variant>
      <vt:variant>
        <vt:i4>5</vt:i4>
      </vt:variant>
      <vt:variant>
        <vt:lpwstr>https://www.sports.ru/tribuna/blogs/cruyff/1299637.html</vt:lpwstr>
      </vt:variant>
      <vt:variant>
        <vt:lpwstr/>
      </vt:variant>
      <vt:variant>
        <vt:i4>393243</vt:i4>
      </vt:variant>
      <vt:variant>
        <vt:i4>18</vt:i4>
      </vt:variant>
      <vt:variant>
        <vt:i4>0</vt:i4>
      </vt:variant>
      <vt:variant>
        <vt:i4>5</vt:i4>
      </vt:variant>
      <vt:variant>
        <vt:lpwstr>https://www.sport-express.ru/football/abroad/news/zagadka-udara-roberto-karlosa-ey-uzhe-22-goda-1551772/</vt:lpwstr>
      </vt:variant>
      <vt:variant>
        <vt:lpwstr/>
      </vt:variant>
      <vt:variant>
        <vt:i4>7012409</vt:i4>
      </vt:variant>
      <vt:variant>
        <vt:i4>15</vt:i4>
      </vt:variant>
      <vt:variant>
        <vt:i4>0</vt:i4>
      </vt:variant>
      <vt:variant>
        <vt:i4>5</vt:i4>
      </vt:variant>
      <vt:variant>
        <vt:lpwstr>http://allforchildren.ru/poetry/wind07.php</vt:lpwstr>
      </vt:variant>
      <vt:variant>
        <vt:lpwstr/>
      </vt:variant>
      <vt:variant>
        <vt:i4>1114207</vt:i4>
      </vt:variant>
      <vt:variant>
        <vt:i4>12</vt:i4>
      </vt:variant>
      <vt:variant>
        <vt:i4>0</vt:i4>
      </vt:variant>
      <vt:variant>
        <vt:i4>5</vt:i4>
      </vt:variant>
      <vt:variant>
        <vt:lpwstr>http://www.redburda.ru/new/razoblachenie-istoricheskih-mifov</vt:lpwstr>
      </vt:variant>
      <vt:variant>
        <vt:lpwstr/>
      </vt:variant>
      <vt:variant>
        <vt:i4>7012401</vt:i4>
      </vt:variant>
      <vt:variant>
        <vt:i4>9</vt:i4>
      </vt:variant>
      <vt:variant>
        <vt:i4>0</vt:i4>
      </vt:variant>
      <vt:variant>
        <vt:i4>5</vt:i4>
      </vt:variant>
      <vt:variant>
        <vt:lpwstr>https://thequestion.ru/questions/321488/otkuda-poshel-mif-o-tom-chto-einshtein-plokho-uchilsya-v-shkole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https://ru.wikipedia.org/wiki/%D0%A3%D0%B8%D0%B7%D0%B4%D0%BE%D0%BC,_%D0%9D%D0%BE%D1%80%D0%BC%D0%B0%D0%BD</vt:lpwstr>
      </vt:variant>
      <vt:variant>
        <vt:lpwstr/>
      </vt:variant>
      <vt:variant>
        <vt:i4>6946936</vt:i4>
      </vt:variant>
      <vt:variant>
        <vt:i4>3</vt:i4>
      </vt:variant>
      <vt:variant>
        <vt:i4>0</vt:i4>
      </vt:variant>
      <vt:variant>
        <vt:i4>5</vt:i4>
      </vt:variant>
      <vt:variant>
        <vt:lpwstr>http://nsknews.info/materials/tayny-kinoteatra-pobeda-fakty-pochti-vekovoy-istorii-157187/</vt:lpwstr>
      </vt:variant>
      <vt:variant>
        <vt:lpwstr/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http://laishevskyi.ru/news/tema-dnya/v-laisheve-poyavilsya-sovremennyy-kinozal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для МКМ сезона 2012/13 гг</dc:title>
  <dc:subject/>
  <dc:creator>Дима</dc:creator>
  <cp:keywords/>
  <dc:description/>
  <cp:lastModifiedBy>Yakov Zaidelman</cp:lastModifiedBy>
  <cp:revision>23</cp:revision>
  <dcterms:created xsi:type="dcterms:W3CDTF">2020-09-17T16:13:00Z</dcterms:created>
  <dcterms:modified xsi:type="dcterms:W3CDTF">2020-10-12T05:55:00Z</dcterms:modified>
</cp:coreProperties>
</file>