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AF" w14:textId="14407B25" w:rsidR="00FF1360" w:rsidRPr="00140C74" w:rsidRDefault="007F4D6B" w:rsidP="00500F44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914C45">
        <w:t>3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914C45">
        <w:t>4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202415F0" w14:textId="674E13AE" w:rsidR="007B7020" w:rsidRDefault="007B7020" w:rsidP="007B7020">
      <w:r>
        <w:t>Мы продолжаем двадцать второй розыгрыш Молодёжного кубка мира.</w:t>
      </w:r>
    </w:p>
    <w:p w14:paraId="236A63DE" w14:textId="1595DBCF" w:rsidR="007B7020" w:rsidRDefault="007B7020" w:rsidP="007B7020">
      <w:r>
        <w:t>Сегодня – шестой тур, предпоследний тур сезона. Этот тур особенно важен для группы Д: по сумме шести туров команды этой группы получат зачётные баллы отбора на детский чемпионат России, и может быть, для кого-то именно эти баллы станут решающими.</w:t>
      </w:r>
    </w:p>
    <w:p w14:paraId="4234E00B" w14:textId="0AA4D0E1" w:rsidR="00914C45" w:rsidRDefault="00D60F33" w:rsidP="00914C45">
      <w:r>
        <w:t>Как обычно</w:t>
      </w:r>
      <w:r w:rsidR="00914C45">
        <w:t xml:space="preserve">, мы просим в течение некоторого времени не распространять информацию о прошедшей игре. В этом туре запрет будет действовать до </w:t>
      </w:r>
      <w:r w:rsidR="007B7020">
        <w:t>1</w:t>
      </w:r>
      <w:r w:rsidR="000D3F8D">
        <w:t>9</w:t>
      </w:r>
      <w:r w:rsidR="00914C45">
        <w:t xml:space="preserve"> </w:t>
      </w:r>
      <w:r w:rsidR="007B7020">
        <w:t>февраля</w:t>
      </w:r>
      <w:r w:rsidR="00914C45">
        <w:t>. Объявление об окончании режима молчания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11AA35E" w14:textId="55A987A9" w:rsidR="00BD7E18" w:rsidRDefault="00BD7E18" w:rsidP="00BD7E18">
      <w:r>
        <w:t xml:space="preserve">Итак, мы начинаем </w:t>
      </w:r>
      <w:r w:rsidR="007B7020">
        <w:t>шестой</w:t>
      </w:r>
      <w:r>
        <w:t xml:space="preserve"> тур Двадцать </w:t>
      </w:r>
      <w:r w:rsidR="00914C45">
        <w:t>второго</w:t>
      </w:r>
      <w:r>
        <w:t xml:space="preserve"> Молодёжного кубка мира!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475C7C7A" w:rsidR="00FF1360" w:rsidRPr="00B86135" w:rsidRDefault="00FF1360" w:rsidP="00FF1360">
      <w:pPr>
        <w:pStyle w:val="2"/>
      </w:pPr>
      <w:r>
        <w:br w:type="page"/>
      </w:r>
      <w:r w:rsidR="007B7020">
        <w:lastRenderedPageBreak/>
        <w:t>6</w:t>
      </w:r>
      <w:r w:rsidRPr="00B86135">
        <w:t xml:space="preserve"> тур</w:t>
      </w:r>
    </w:p>
    <w:p w14:paraId="0E1CF318" w14:textId="7107DC4C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0A0015DC" w14:textId="6C18B24E" w:rsidR="00914C45" w:rsidRDefault="00914C45" w:rsidP="00914C45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 w:rsidR="007B7020">
        <w:rPr>
          <w:b/>
          <w:bCs/>
        </w:rPr>
        <w:t>Сергей Митюнин (Иваново)</w:t>
      </w:r>
    </w:p>
    <w:p w14:paraId="3AE91680" w14:textId="2DF2EBA9" w:rsidR="007B7020" w:rsidRPr="007B7020" w:rsidRDefault="007B7020" w:rsidP="007B7020">
      <w:r>
        <w:t>Т</w:t>
      </w:r>
      <w:r w:rsidRPr="007B7020">
        <w:t xml:space="preserve">естировали </w:t>
      </w:r>
      <w:r>
        <w:t xml:space="preserve">вопросы </w:t>
      </w:r>
      <w:r w:rsidRPr="007B7020">
        <w:t>и помогали в подготовке блока: Яков Зайдельман, Сергей Терентьев, Константин Сахаров, Дмитрий Васильев, Екатерина Лагута, Михаил Эдельштейн, Евгений Коватенков, Ульяна Фабричнина, Ирина Палфинова, Андрей Пикин, команды «Жёваный крот» (Иваново), «Кактус» (Иваново).</w:t>
      </w:r>
    </w:p>
    <w:p w14:paraId="19060D26" w14:textId="307CBDC3" w:rsidR="007B7020" w:rsidRPr="007B7020" w:rsidRDefault="007B7020" w:rsidP="007B7020">
      <w:pPr>
        <w:pStyle w:val="a"/>
      </w:pPr>
      <w:r w:rsidRPr="007B7020">
        <w:t xml:space="preserve">Начинаем шестой тур. По мнению Павла Басинского, спор </w:t>
      </w:r>
      <w:r>
        <w:t>«</w:t>
      </w:r>
      <w:r w:rsidRPr="007B7020">
        <w:t>западников</w:t>
      </w:r>
      <w:r>
        <w:t>»</w:t>
      </w:r>
      <w:r w:rsidRPr="007B7020">
        <w:t xml:space="preserve"> и </w:t>
      </w:r>
      <w:r>
        <w:t>«</w:t>
      </w:r>
      <w:r w:rsidRPr="007B7020">
        <w:t>славянофилов</w:t>
      </w:r>
      <w:r>
        <w:t>»</w:t>
      </w:r>
      <w:r w:rsidRPr="007B7020">
        <w:t xml:space="preserve"> инициировал Пётр Чаадаев. Публикацию его «Философического письма» Басинский сравнивает с</w:t>
      </w:r>
      <w:r>
        <w:t> </w:t>
      </w:r>
      <w:r w:rsidRPr="007B7020">
        <w:t>выстрелом из ИКСА. Назовите ИКС двумя словами.</w:t>
      </w:r>
    </w:p>
    <w:p w14:paraId="1833216E" w14:textId="77777777" w:rsidR="007B7020" w:rsidRPr="0032282C" w:rsidRDefault="007B7020" w:rsidP="0032282C">
      <w:pPr>
        <w:pStyle w:val="a7"/>
      </w:pPr>
      <w:r w:rsidRPr="0032282C">
        <w:t>Ответ: стартовый пистолет.</w:t>
      </w:r>
    </w:p>
    <w:p w14:paraId="7C963C65" w14:textId="549B50BA" w:rsidR="007B7020" w:rsidRPr="0032282C" w:rsidRDefault="007B7020" w:rsidP="0032282C">
      <w:pPr>
        <w:pStyle w:val="a7"/>
      </w:pPr>
      <w:r w:rsidRPr="0032282C">
        <w:t>Комментарий: именно Чаадаев своей статьёй в «Телескопе» дал старт бесконечной гонке сторонников двух непримиримых позиций. А мы даём старт шестому туру нашего турнира.</w:t>
      </w:r>
    </w:p>
    <w:p w14:paraId="592DD6E7" w14:textId="77777777" w:rsidR="00466EA9" w:rsidRDefault="007B7020" w:rsidP="0032282C">
      <w:pPr>
        <w:pStyle w:val="a7"/>
      </w:pPr>
      <w:r w:rsidRPr="007B7020">
        <w:t xml:space="preserve">Источники: </w:t>
      </w:r>
    </w:p>
    <w:p w14:paraId="5AFF3C44" w14:textId="52B086BD" w:rsidR="00466EA9" w:rsidRDefault="00466EA9" w:rsidP="00466EA9">
      <w:pPr>
        <w:pStyle w:val="a9"/>
      </w:pPr>
      <w:r>
        <w:t xml:space="preserve">1. </w:t>
      </w:r>
      <w:hyperlink r:id="rId6" w:history="1">
        <w:r w:rsidRPr="004D565F">
          <w:rPr>
            <w:rStyle w:val="a5"/>
          </w:rPr>
          <w:t>https://rg.ru/2019/06/09/basinskij-chaadaev-pervyj-russkij-religioznyj-filosof.html</w:t>
        </w:r>
      </w:hyperlink>
    </w:p>
    <w:p w14:paraId="2A97DAD1" w14:textId="0161D8A8" w:rsidR="007B7020" w:rsidRPr="007B7020" w:rsidRDefault="00466EA9" w:rsidP="00466EA9">
      <w:pPr>
        <w:pStyle w:val="a9"/>
      </w:pPr>
      <w:r>
        <w:t xml:space="preserve">2. </w:t>
      </w:r>
      <w:hyperlink r:id="rId7" w:history="1">
        <w:r w:rsidRPr="004D565F">
          <w:rPr>
            <w:rStyle w:val="a5"/>
          </w:rPr>
          <w:t>https://ru.wikipedia.org/wiki/Философические_письма</w:t>
        </w:r>
      </w:hyperlink>
    </w:p>
    <w:p w14:paraId="1EB23B9A" w14:textId="77777777" w:rsidR="007B7020" w:rsidRPr="0032282C" w:rsidRDefault="007B7020" w:rsidP="0032282C">
      <w:pPr>
        <w:pStyle w:val="a7"/>
      </w:pPr>
      <w:r w:rsidRPr="0032282C">
        <w:t>Автор: Сергей Митюнин (Иваново)</w:t>
      </w:r>
    </w:p>
    <w:p w14:paraId="7AE9419E" w14:textId="4845C376" w:rsidR="007B7020" w:rsidRDefault="007B7020" w:rsidP="007B7020">
      <w:pPr>
        <w:pStyle w:val="a"/>
      </w:pPr>
      <w:r>
        <w:t>Овечьи пастбища в Австралии защищает самый длинный в мире ОН, который местные жители называют ТАКИМ. Какие два слова, начинающиеся на парные согласные, мы заменили словами ТАКОЙ ОН?</w:t>
      </w:r>
    </w:p>
    <w:p w14:paraId="618753F7" w14:textId="77777777" w:rsidR="007B7020" w:rsidRPr="0032282C" w:rsidRDefault="007B7020" w:rsidP="0032282C">
      <w:pPr>
        <w:pStyle w:val="a7"/>
      </w:pPr>
      <w:r w:rsidRPr="0032282C">
        <w:t>Ответ: собачий забор.</w:t>
      </w:r>
    </w:p>
    <w:p w14:paraId="1FAD1774" w14:textId="63F16FF1" w:rsidR="007B7020" w:rsidRPr="0032282C" w:rsidRDefault="007B7020" w:rsidP="0032282C">
      <w:pPr>
        <w:pStyle w:val="a7"/>
      </w:pPr>
      <w:r w:rsidRPr="0032282C">
        <w:t>Комментарий: в Австралии единственный хищник, угрожающий овцам, –</w:t>
      </w:r>
      <w:r w:rsidR="00356F60">
        <w:t xml:space="preserve"> </w:t>
      </w:r>
      <w:r w:rsidRPr="0032282C">
        <w:t>дикая собака динго. Забор отделяет пастбища от ареала обитания динго.</w:t>
      </w:r>
    </w:p>
    <w:p w14:paraId="4E69861F" w14:textId="77777777" w:rsidR="007B7020" w:rsidRPr="007B7020" w:rsidRDefault="007B7020" w:rsidP="0032282C">
      <w:pPr>
        <w:pStyle w:val="a7"/>
      </w:pPr>
      <w:r w:rsidRPr="007B7020">
        <w:t xml:space="preserve">Источник: </w:t>
      </w:r>
      <w:hyperlink r:id="rId8" w:history="1">
        <w:r w:rsidRPr="007B7020">
          <w:rPr>
            <w:rStyle w:val="a5"/>
          </w:rPr>
          <w:t>https://pikabu.ru/story/20_interesnyikh_faktov_ob_avstralii_5827847</w:t>
        </w:r>
      </w:hyperlink>
    </w:p>
    <w:p w14:paraId="414B29F4" w14:textId="77777777" w:rsidR="007B7020" w:rsidRPr="0032282C" w:rsidRDefault="007B7020" w:rsidP="0032282C">
      <w:pPr>
        <w:pStyle w:val="a7"/>
      </w:pPr>
      <w:r w:rsidRPr="0032282C">
        <w:t>Автор: Сергей Митюнин (Иваново)</w:t>
      </w:r>
    </w:p>
    <w:p w14:paraId="2AFFC8E2" w14:textId="2A6E1DEC" w:rsidR="007B7020" w:rsidRDefault="007B7020" w:rsidP="007B7020">
      <w:pPr>
        <w:pStyle w:val="a"/>
      </w:pPr>
      <w:r>
        <w:t>Исследуя один метеорит, учёные установили, что ранее он</w:t>
      </w:r>
      <w:r w:rsidRPr="003F1E3F">
        <w:t xml:space="preserve"> </w:t>
      </w:r>
      <w:r>
        <w:t xml:space="preserve">был выброшен с Земли и провёл некоторое время в космосе. В заметке об этом метеорите </w:t>
      </w:r>
      <w:r w:rsidR="00466EA9">
        <w:t xml:space="preserve">он сравнивается с </w:t>
      </w:r>
      <w:r>
        <w:t>ИКС</w:t>
      </w:r>
      <w:r w:rsidR="00466EA9">
        <w:t>ОМ</w:t>
      </w:r>
      <w:r>
        <w:t>. Назовите ИКС словом</w:t>
      </w:r>
      <w:r w:rsidR="00466EA9">
        <w:t>, заимствованным, вероятно, из языка народа турувал.</w:t>
      </w:r>
    </w:p>
    <w:p w14:paraId="31CA44AB" w14:textId="77777777" w:rsidR="007B7020" w:rsidRPr="0032282C" w:rsidRDefault="007B7020" w:rsidP="0032282C">
      <w:pPr>
        <w:pStyle w:val="a7"/>
      </w:pPr>
      <w:r w:rsidRPr="0032282C">
        <w:t>Ответ: бумеранг.</w:t>
      </w:r>
    </w:p>
    <w:p w14:paraId="37B9214C" w14:textId="40606703" w:rsidR="007B7020" w:rsidRPr="0032282C" w:rsidRDefault="007B7020" w:rsidP="0032282C">
      <w:pPr>
        <w:pStyle w:val="a7"/>
      </w:pPr>
      <w:r w:rsidRPr="0032282C">
        <w:t>Комментарий: камень, вероятно, когда-то был выброшен с Земли ударом крупного астероида, а теперь вернулся. Бумеранг тоже известен тем, что способен вернуться после броска. Предыдущий вопрос об Австралии мог помочь.</w:t>
      </w:r>
    </w:p>
    <w:p w14:paraId="0D71C0A0" w14:textId="77777777" w:rsidR="00466EA9" w:rsidRDefault="007B7020" w:rsidP="0032282C">
      <w:pPr>
        <w:pStyle w:val="a7"/>
      </w:pPr>
      <w:r w:rsidRPr="0032282C">
        <w:t xml:space="preserve">Источники: </w:t>
      </w:r>
    </w:p>
    <w:p w14:paraId="52E1A52F" w14:textId="77777777" w:rsidR="00466EA9" w:rsidRPr="00466EA9" w:rsidRDefault="00000000" w:rsidP="00466EA9">
      <w:pPr>
        <w:pStyle w:val="a9"/>
        <w:numPr>
          <w:ilvl w:val="0"/>
          <w:numId w:val="61"/>
        </w:numPr>
        <w:rPr>
          <w:color w:val="0000FF"/>
          <w:u w:val="single"/>
        </w:rPr>
      </w:pPr>
      <w:hyperlink r:id="rId9" w:history="1">
        <w:r w:rsidR="00466EA9" w:rsidRPr="004D565F">
          <w:rPr>
            <w:rStyle w:val="a5"/>
          </w:rPr>
          <w:t>https://www.vokrugsveta.ru/articles/letal-po-kosmosu-10-tysyach-let-i-vernulsya-kakie-voprosy-zadal-geologam-meteorit-bumerang-iz-sakhary-id899200/</w:t>
        </w:r>
      </w:hyperlink>
    </w:p>
    <w:p w14:paraId="63A31088" w14:textId="64CD568C" w:rsidR="00466EA9" w:rsidRDefault="00000000" w:rsidP="00FC4115">
      <w:pPr>
        <w:pStyle w:val="a9"/>
        <w:numPr>
          <w:ilvl w:val="0"/>
          <w:numId w:val="61"/>
        </w:numPr>
      </w:pPr>
      <w:hyperlink r:id="rId10" w:history="1">
        <w:r w:rsidR="00466EA9" w:rsidRPr="004D565F">
          <w:rPr>
            <w:rStyle w:val="a5"/>
          </w:rPr>
          <w:t>https://ru.wiktionary.org/wiki/бумеранг</w:t>
        </w:r>
      </w:hyperlink>
    </w:p>
    <w:p w14:paraId="1F3BB203" w14:textId="19155D25" w:rsidR="00466EA9" w:rsidRPr="00466EA9" w:rsidRDefault="00000000" w:rsidP="00FC4115">
      <w:pPr>
        <w:pStyle w:val="a9"/>
        <w:numPr>
          <w:ilvl w:val="0"/>
          <w:numId w:val="61"/>
        </w:numPr>
      </w:pPr>
      <w:hyperlink r:id="rId11" w:history="1">
        <w:r w:rsidR="00466EA9" w:rsidRPr="00466EA9">
          <w:rPr>
            <w:rStyle w:val="a5"/>
          </w:rPr>
          <w:t>https://en.wikipedia.org/wiki/Boomerang</w:t>
        </w:r>
      </w:hyperlink>
    </w:p>
    <w:p w14:paraId="19365981" w14:textId="77777777" w:rsidR="007B7020" w:rsidRPr="0032282C" w:rsidRDefault="007B7020" w:rsidP="0032282C">
      <w:pPr>
        <w:pStyle w:val="a7"/>
      </w:pPr>
      <w:r w:rsidRPr="0032282C">
        <w:t>Автор: Сергей Митюнин (Иваново)</w:t>
      </w:r>
    </w:p>
    <w:p w14:paraId="0992A12D" w14:textId="72EAC615" w:rsidR="007B7020" w:rsidRDefault="007B7020" w:rsidP="0032282C">
      <w:pPr>
        <w:pStyle w:val="a"/>
      </w:pPr>
      <w:r>
        <w:lastRenderedPageBreak/>
        <w:t>Раз в год между двумя корейскими островами случается сильный отлив, обнажающий проход длиной два километра и шириной сорок метров. В заметке об этом явлении упоминается ОН. Назовите ЕГО имя.</w:t>
      </w:r>
    </w:p>
    <w:p w14:paraId="593DFE8F" w14:textId="77777777" w:rsidR="007B7020" w:rsidRDefault="007B7020" w:rsidP="0032282C">
      <w:pPr>
        <w:pStyle w:val="a7"/>
      </w:pPr>
      <w:r>
        <w:t>Ответ: Моисей.</w:t>
      </w:r>
    </w:p>
    <w:p w14:paraId="3A5B8B2B" w14:textId="77777777" w:rsidR="007B7020" w:rsidRDefault="007B7020" w:rsidP="0032282C">
      <w:pPr>
        <w:pStyle w:val="a7"/>
      </w:pPr>
      <w:r>
        <w:t xml:space="preserve">Комментарий: проход популярен у туристов, которые ассоциируют его с библейской притчей о водах Красного моря, расступившихся перед Моисеем, выводившим евреев из Египта. </w:t>
      </w:r>
    </w:p>
    <w:p w14:paraId="3667CDAA" w14:textId="77777777" w:rsidR="00466EA9" w:rsidRDefault="007B7020" w:rsidP="0032282C">
      <w:pPr>
        <w:pStyle w:val="a7"/>
      </w:pPr>
      <w:r w:rsidRPr="0032282C">
        <w:t xml:space="preserve">Источники: </w:t>
      </w:r>
    </w:p>
    <w:p w14:paraId="065A3B60" w14:textId="77777777" w:rsidR="00466EA9" w:rsidRDefault="00000000" w:rsidP="00466EA9">
      <w:pPr>
        <w:pStyle w:val="a9"/>
        <w:numPr>
          <w:ilvl w:val="0"/>
          <w:numId w:val="62"/>
        </w:numPr>
      </w:pPr>
      <w:hyperlink r:id="rId12" w:history="1">
        <w:r w:rsidR="00466EA9" w:rsidRPr="004D565F">
          <w:rPr>
            <w:rStyle w:val="a5"/>
          </w:rPr>
          <w:t>https://www.koreatimes.co.kr/www/news/art/2009/12/153_23862.html</w:t>
        </w:r>
      </w:hyperlink>
    </w:p>
    <w:p w14:paraId="64F6B494" w14:textId="2D3A5386" w:rsidR="007B7020" w:rsidRPr="0032282C" w:rsidRDefault="00000000" w:rsidP="00466EA9">
      <w:pPr>
        <w:pStyle w:val="a9"/>
        <w:numPr>
          <w:ilvl w:val="0"/>
          <w:numId w:val="62"/>
        </w:numPr>
      </w:pPr>
      <w:hyperlink r:id="rId13" w:history="1">
        <w:r w:rsidR="008F2C7D" w:rsidRPr="004D565F">
          <w:rPr>
            <w:rStyle w:val="a5"/>
          </w:rPr>
          <w:t>https://ru.wikipedia.org/wiki/Моисей</w:t>
        </w:r>
      </w:hyperlink>
    </w:p>
    <w:p w14:paraId="677A884D" w14:textId="77777777" w:rsidR="007B7020" w:rsidRPr="0032282C" w:rsidRDefault="007B7020" w:rsidP="0032282C">
      <w:pPr>
        <w:pStyle w:val="a7"/>
      </w:pPr>
      <w:r w:rsidRPr="0032282C">
        <w:t>Автор: Сергей Митюнин (Иваново)</w:t>
      </w:r>
    </w:p>
    <w:p w14:paraId="4161E4B3" w14:textId="124AAD6F" w:rsidR="007B7020" w:rsidRDefault="007B7020" w:rsidP="0032282C">
      <w:pPr>
        <w:pStyle w:val="a"/>
      </w:pPr>
      <w:r w:rsidRPr="004C6F84">
        <w:t>Дебютный рассказ Генри Каттнера «Кладбищенские крысы» до сих пор считается одним из лучших произведений литератур</w:t>
      </w:r>
      <w:r>
        <w:t>ы</w:t>
      </w:r>
      <w:r w:rsidRPr="004C6F84">
        <w:t xml:space="preserve"> ужасов</w:t>
      </w:r>
      <w:r>
        <w:t>. После его публикации м</w:t>
      </w:r>
      <w:r w:rsidRPr="004C6F84">
        <w:t xml:space="preserve">ногие высказывали предположение, что Генри Каттнер – </w:t>
      </w:r>
      <w:r>
        <w:t xml:space="preserve">это </w:t>
      </w:r>
      <w:r w:rsidRPr="004C6F84">
        <w:t>ОН. Назовите ЕГО словом</w:t>
      </w:r>
      <w:r>
        <w:t xml:space="preserve"> греческого происхождения</w:t>
      </w:r>
      <w:r w:rsidRPr="004C6F84">
        <w:t>.</w:t>
      </w:r>
    </w:p>
    <w:p w14:paraId="638F6B49" w14:textId="77777777" w:rsidR="007B7020" w:rsidRPr="0025320F" w:rsidRDefault="007B7020" w:rsidP="0025320F">
      <w:pPr>
        <w:pStyle w:val="a7"/>
      </w:pPr>
      <w:r w:rsidRPr="0025320F">
        <w:t>Ответ: псевдоним.</w:t>
      </w:r>
    </w:p>
    <w:p w14:paraId="1013BB92" w14:textId="1C4CA277" w:rsidR="007B7020" w:rsidRPr="0025320F" w:rsidRDefault="007B7020" w:rsidP="0025320F">
      <w:pPr>
        <w:pStyle w:val="a7"/>
      </w:pPr>
      <w:r w:rsidRPr="0025320F">
        <w:t>Комментарий</w:t>
      </w:r>
      <w:r w:rsidR="0032282C" w:rsidRPr="0025320F">
        <w:t>:</w:t>
      </w:r>
      <w:r w:rsidRPr="0025320F">
        <w:t xml:space="preserve"> </w:t>
      </w:r>
      <w:r w:rsidR="0032282C" w:rsidRPr="0025320F">
        <w:t>р</w:t>
      </w:r>
      <w:r w:rsidRPr="0025320F">
        <w:t>ассказ был слишком хорош для дебютанта, поэтому многие сочли, что под именем Каттнера скрывается другой писатель.</w:t>
      </w:r>
    </w:p>
    <w:p w14:paraId="600F80AA" w14:textId="77777777" w:rsidR="007B7020" w:rsidRPr="0032282C" w:rsidRDefault="007B7020" w:rsidP="0032282C">
      <w:pPr>
        <w:pStyle w:val="a7"/>
      </w:pPr>
      <w:r w:rsidRPr="0032282C">
        <w:t xml:space="preserve">Источники: </w:t>
      </w:r>
      <w:hyperlink r:id="rId14" w:history="1">
        <w:r w:rsidRPr="0032282C">
          <w:rPr>
            <w:rStyle w:val="a5"/>
          </w:rPr>
          <w:t>https://fantlab.ru/autor35</w:t>
        </w:r>
      </w:hyperlink>
      <w:r w:rsidRPr="0032282C">
        <w:t xml:space="preserve">, </w:t>
      </w:r>
      <w:hyperlink r:id="rId15" w:history="1">
        <w:r w:rsidRPr="0032282C">
          <w:rPr>
            <w:rStyle w:val="a5"/>
          </w:rPr>
          <w:t>https://ru.wikipedia.org/wiki/Псевдоним</w:t>
        </w:r>
      </w:hyperlink>
    </w:p>
    <w:p w14:paraId="2977D0DD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6DB20578" w14:textId="6956AFFD" w:rsidR="007B7020" w:rsidRDefault="007B7020" w:rsidP="0032282C">
      <w:pPr>
        <w:pStyle w:val="a"/>
      </w:pPr>
      <w:r>
        <w:t>Старик Хоттабыч в известной сказке мало общается со взрослыми, предпочитая компанию мальчишек. Наталья Лагина называет Хоттабыча русским ИМ. Напишите ЕГО фамилию.</w:t>
      </w:r>
    </w:p>
    <w:p w14:paraId="6188D171" w14:textId="77777777" w:rsidR="007B7020" w:rsidRPr="0025320F" w:rsidRDefault="007B7020" w:rsidP="0025320F">
      <w:pPr>
        <w:pStyle w:val="a7"/>
      </w:pPr>
      <w:r w:rsidRPr="0025320F">
        <w:t>Ответ: Карлсон.</w:t>
      </w:r>
    </w:p>
    <w:p w14:paraId="58D7B7D6" w14:textId="4CD9FDE2" w:rsidR="007B7020" w:rsidRPr="0025320F" w:rsidRDefault="007B7020" w:rsidP="0025320F">
      <w:pPr>
        <w:pStyle w:val="a7"/>
      </w:pPr>
      <w:r w:rsidRPr="0025320F">
        <w:t>Комментарий: Карлсон тоже появляется в квартире с одиноким ребёнком, которому нужен верный и над</w:t>
      </w:r>
      <w:r w:rsidR="0032282C" w:rsidRPr="0025320F">
        <w:t>ё</w:t>
      </w:r>
      <w:r w:rsidRPr="0025320F">
        <w:t>жный старший товарищ, и старается не попадаться на глаза взрослым.</w:t>
      </w:r>
    </w:p>
    <w:p w14:paraId="168DEEF4" w14:textId="77777777" w:rsidR="008F2C7D" w:rsidRDefault="007B7020" w:rsidP="0032282C">
      <w:pPr>
        <w:pStyle w:val="a7"/>
      </w:pPr>
      <w:r w:rsidRPr="0032282C">
        <w:t xml:space="preserve">Источники: </w:t>
      </w:r>
    </w:p>
    <w:p w14:paraId="10F949A4" w14:textId="77777777" w:rsidR="008F2C7D" w:rsidRDefault="00000000" w:rsidP="008F2C7D">
      <w:pPr>
        <w:pStyle w:val="a9"/>
        <w:numPr>
          <w:ilvl w:val="0"/>
          <w:numId w:val="63"/>
        </w:numPr>
      </w:pPr>
      <w:hyperlink r:id="rId16" w:history="1">
        <w:r w:rsidR="008F2C7D" w:rsidRPr="004D565F">
          <w:rPr>
            <w:rStyle w:val="a5"/>
          </w:rPr>
          <w:t>https://regnum.ru/news/cultura/2024622.html</w:t>
        </w:r>
      </w:hyperlink>
    </w:p>
    <w:p w14:paraId="66B47A23" w14:textId="47EBA174" w:rsidR="007B7020" w:rsidRPr="0032282C" w:rsidRDefault="00000000" w:rsidP="008F2C7D">
      <w:pPr>
        <w:pStyle w:val="a9"/>
        <w:numPr>
          <w:ilvl w:val="0"/>
          <w:numId w:val="63"/>
        </w:numPr>
      </w:pPr>
      <w:hyperlink r:id="rId17" w:history="1">
        <w:r w:rsidR="008F2C7D" w:rsidRPr="004D565F">
          <w:rPr>
            <w:rStyle w:val="a5"/>
          </w:rPr>
          <w:t>https://ru.wikipedia.org/wiki/Малыш_и_Карлсон,_который_живёт_на_крыше</w:t>
        </w:r>
      </w:hyperlink>
    </w:p>
    <w:p w14:paraId="523382D7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2D74696F" w14:textId="323FF0E7" w:rsidR="007B7020" w:rsidRDefault="007B7020" w:rsidP="0032282C">
      <w:pPr>
        <w:pStyle w:val="a"/>
      </w:pPr>
      <w:r>
        <w:t>Во время охоты вальдшнеп, основной пищей которого являются черви и другие беспозвоночные, совершает ритмичные движения, напоминающие танец. Считается, что таким образом вальдшнеп имитирует ЕГО. Назовите ЕГО односложным словом.</w:t>
      </w:r>
    </w:p>
    <w:p w14:paraId="4C3C8F87" w14:textId="77777777" w:rsidR="007B7020" w:rsidRPr="0025320F" w:rsidRDefault="007B7020" w:rsidP="0025320F">
      <w:pPr>
        <w:pStyle w:val="a7"/>
      </w:pPr>
      <w:r w:rsidRPr="0025320F">
        <w:t>Ответ: дождь.</w:t>
      </w:r>
    </w:p>
    <w:p w14:paraId="4A5B051C" w14:textId="77777777" w:rsidR="007B7020" w:rsidRPr="0025320F" w:rsidRDefault="007B7020" w:rsidP="0025320F">
      <w:pPr>
        <w:pStyle w:val="a7"/>
      </w:pPr>
      <w:r w:rsidRPr="0025320F">
        <w:t>Комментарий: добывать пропитание вальдшнепу помогает мощный длинный клюв, а также способность к имитации звуков дождя, заставляющая червей выползать ближе к поверхности.</w:t>
      </w:r>
    </w:p>
    <w:p w14:paraId="20DFDF90" w14:textId="0563F811" w:rsidR="007B7020" w:rsidRDefault="007B7020" w:rsidP="0032282C">
      <w:pPr>
        <w:pStyle w:val="a7"/>
      </w:pPr>
      <w:r w:rsidRPr="0032282C">
        <w:t xml:space="preserve">Источник: </w:t>
      </w:r>
      <w:hyperlink r:id="rId18" w:history="1">
        <w:r w:rsidR="0032282C" w:rsidRPr="004E669E">
          <w:rPr>
            <w:rStyle w:val="a5"/>
          </w:rPr>
          <w:t>https://weekend.rambler.ru/read/49376650-bespechnyy-tantsor-kak-ptitsa-valdshnep-pokorila-internet/</w:t>
        </w:r>
      </w:hyperlink>
    </w:p>
    <w:p w14:paraId="1297F4AB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1CD28B8E" w14:textId="0981F2B6" w:rsidR="007B7020" w:rsidRPr="0025320F" w:rsidRDefault="007B7020" w:rsidP="0025320F">
      <w:pPr>
        <w:pStyle w:val="a"/>
      </w:pPr>
      <w:r w:rsidRPr="0025320F">
        <w:t>Задаваясь вопросом, к кому Чацкий обращается со своими умными речами, Пушкин вспоминает цитату из Евангелия. Какое животное упоминается в этой цитате?</w:t>
      </w:r>
    </w:p>
    <w:p w14:paraId="4B88A79A" w14:textId="77777777" w:rsidR="007B7020" w:rsidRPr="0025320F" w:rsidRDefault="007B7020" w:rsidP="0032282C">
      <w:pPr>
        <w:pStyle w:val="a7"/>
      </w:pPr>
      <w:r w:rsidRPr="0025320F">
        <w:t>Ответ: свинья.</w:t>
      </w:r>
    </w:p>
    <w:p w14:paraId="549292CA" w14:textId="799D8385" w:rsidR="007B7020" w:rsidRPr="0025320F" w:rsidRDefault="007B7020" w:rsidP="0032282C">
      <w:pPr>
        <w:pStyle w:val="a7"/>
      </w:pPr>
      <w:r w:rsidRPr="0025320F">
        <w:t>Комментарий: Пушкин пишет, что первый признак умного человека – с первого взгляда определять, с</w:t>
      </w:r>
      <w:r w:rsidR="0032282C" w:rsidRPr="0025320F">
        <w:t> </w:t>
      </w:r>
      <w:r w:rsidRPr="0025320F">
        <w:t>кем имеешь дело. Поэтому Чацкому непростительно говорить умно с Фамусовым, Скалозубом, Молчалиным, московскими бабушками. Согласно евангельской притче, не стоит метать бисер перед свиньями.</w:t>
      </w:r>
    </w:p>
    <w:p w14:paraId="20C9558F" w14:textId="77777777" w:rsidR="008F2C7D" w:rsidRDefault="007B7020" w:rsidP="0032282C">
      <w:pPr>
        <w:pStyle w:val="a7"/>
      </w:pPr>
      <w:r w:rsidRPr="0032282C">
        <w:t xml:space="preserve">Источники: </w:t>
      </w:r>
    </w:p>
    <w:p w14:paraId="0E851C34" w14:textId="77777777" w:rsidR="008F2C7D" w:rsidRDefault="00000000" w:rsidP="008F2C7D">
      <w:pPr>
        <w:pStyle w:val="a9"/>
        <w:numPr>
          <w:ilvl w:val="0"/>
          <w:numId w:val="64"/>
        </w:numPr>
      </w:pPr>
      <w:hyperlink r:id="rId19" w:history="1">
        <w:r w:rsidR="008F2C7D" w:rsidRPr="004D565F">
          <w:rPr>
            <w:rStyle w:val="a5"/>
          </w:rPr>
          <w:t>https://ru.wikipedia.org/wiki/Горе_от_ума</w:t>
        </w:r>
      </w:hyperlink>
    </w:p>
    <w:p w14:paraId="1616330A" w14:textId="6DA349C2" w:rsidR="007B7020" w:rsidRPr="0032282C" w:rsidRDefault="00000000" w:rsidP="008F2C7D">
      <w:pPr>
        <w:pStyle w:val="a9"/>
        <w:numPr>
          <w:ilvl w:val="0"/>
          <w:numId w:val="64"/>
        </w:numPr>
      </w:pPr>
      <w:hyperlink r:id="rId20" w:history="1">
        <w:r w:rsidR="008F2C7D" w:rsidRPr="004D565F">
          <w:rPr>
            <w:rStyle w:val="a5"/>
          </w:rPr>
          <w:t>https://aif.ru/dontknows/eternal/otkuda_poshlo_vyrazhenie_metat_biser_pered_svinyami</w:t>
        </w:r>
      </w:hyperlink>
    </w:p>
    <w:p w14:paraId="59D70318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6AD89C46" w14:textId="34EF65D0" w:rsidR="007B7020" w:rsidRDefault="001B1F30" w:rsidP="0032282C">
      <w:pPr>
        <w:pStyle w:val="a"/>
      </w:pPr>
      <w:r>
        <w:br w:type="page"/>
      </w:r>
      <w:r w:rsidR="007B7020">
        <w:lastRenderedPageBreak/>
        <w:t>Японская авиакомпания однажды отменила вылет пассажирского самолёта, узнав, что на рейс зарегистрировались несколько десятков ИХ. Назовите ИХ.</w:t>
      </w:r>
    </w:p>
    <w:p w14:paraId="12F01A93" w14:textId="77777777" w:rsidR="007B7020" w:rsidRPr="0025320F" w:rsidRDefault="007B7020" w:rsidP="0025320F">
      <w:pPr>
        <w:pStyle w:val="a7"/>
      </w:pPr>
      <w:r w:rsidRPr="0025320F">
        <w:t>Ответ: сумоисты.</w:t>
      </w:r>
    </w:p>
    <w:p w14:paraId="203837AC" w14:textId="7A08CB9F" w:rsidR="007B7020" w:rsidRPr="0025320F" w:rsidRDefault="007B7020" w:rsidP="0025320F">
      <w:pPr>
        <w:pStyle w:val="a7"/>
      </w:pPr>
      <w:r w:rsidRPr="0025320F">
        <w:t>Зачёт: сум</w:t>
      </w:r>
      <w:r w:rsidR="00356F60">
        <w:t>о</w:t>
      </w:r>
      <w:r w:rsidRPr="0025320F">
        <w:t>тори, борцы сумо.</w:t>
      </w:r>
    </w:p>
    <w:p w14:paraId="27BC72CA" w14:textId="77777777" w:rsidR="007B7020" w:rsidRPr="0025320F" w:rsidRDefault="007B7020" w:rsidP="0025320F">
      <w:pPr>
        <w:pStyle w:val="a7"/>
      </w:pPr>
      <w:r w:rsidRPr="0025320F">
        <w:t>Комментарий: средний вес сумоистов превышает сто килограммов. Из-за перегруза самолёту могло не хватить топлива даже при максимальной заправке. Пришлось организовывать спецрейс.</w:t>
      </w:r>
    </w:p>
    <w:p w14:paraId="038C76CB" w14:textId="64BFFEA9" w:rsidR="007B7020" w:rsidRDefault="007B7020" w:rsidP="0032282C">
      <w:pPr>
        <w:pStyle w:val="a7"/>
      </w:pPr>
      <w:r w:rsidRPr="0032282C">
        <w:t xml:space="preserve">Источник: </w:t>
      </w:r>
      <w:hyperlink r:id="rId21" w:history="1">
        <w:r w:rsidR="008F2C7D" w:rsidRPr="004D565F">
          <w:rPr>
            <w:rStyle w:val="a5"/>
          </w:rPr>
          <w:t>https://www.vokrugsveta.ru/articles/samolet-s-sumoistami-ne-smog-vzletet-iz-za-perevesa-podrobnosti-udivitelnoi-istorii-id915899/</w:t>
        </w:r>
      </w:hyperlink>
    </w:p>
    <w:p w14:paraId="3E62D39F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4DC65FD5" w14:textId="3FFAF3B3" w:rsidR="007B7020" w:rsidRPr="0025320F" w:rsidRDefault="007B7020" w:rsidP="0025320F">
      <w:pPr>
        <w:pStyle w:val="a"/>
      </w:pPr>
      <w:r w:rsidRPr="0025320F">
        <w:t>Маркиза де Помпадур опасалась наскучить королю и утратить положение фаворитки. Поэтому в её гостиной Людовика XV каждый вечер развлекал новый интересный гость. Биограф пишет, что маркизе пришлось сделаться своего рода версальской ЕЮ. Назовите ЕЁ имя.</w:t>
      </w:r>
    </w:p>
    <w:p w14:paraId="4E575076" w14:textId="77777777" w:rsidR="007B7020" w:rsidRPr="0025320F" w:rsidRDefault="007B7020" w:rsidP="0032282C">
      <w:pPr>
        <w:pStyle w:val="a7"/>
      </w:pPr>
      <w:r w:rsidRPr="0025320F">
        <w:t>Ответ: Шахерезада.</w:t>
      </w:r>
    </w:p>
    <w:p w14:paraId="06B68FCB" w14:textId="77777777" w:rsidR="007B7020" w:rsidRPr="0025320F" w:rsidRDefault="007B7020" w:rsidP="0032282C">
      <w:pPr>
        <w:pStyle w:val="a7"/>
      </w:pPr>
      <w:r w:rsidRPr="0025320F">
        <w:t>Комментарий: маркиза досконально изучила пристрастия короля, питавшего слабость к изящным искусствам, и окружила себя людьми из художественной и интеллектуальной элиты, способными развеять меланхолию Людовика.</w:t>
      </w:r>
    </w:p>
    <w:p w14:paraId="53EE8838" w14:textId="77777777" w:rsidR="008F2C7D" w:rsidRDefault="007B7020" w:rsidP="0032282C">
      <w:pPr>
        <w:pStyle w:val="a7"/>
      </w:pPr>
      <w:r w:rsidRPr="0032282C">
        <w:t xml:space="preserve">Источники: </w:t>
      </w:r>
    </w:p>
    <w:p w14:paraId="4495DC7F" w14:textId="1934C229" w:rsidR="008F2C7D" w:rsidRDefault="00000000" w:rsidP="008F2C7D">
      <w:pPr>
        <w:pStyle w:val="a9"/>
        <w:numPr>
          <w:ilvl w:val="0"/>
          <w:numId w:val="65"/>
        </w:numPr>
      </w:pPr>
      <w:hyperlink r:id="rId22" w:history="1">
        <w:r w:rsidR="008F2C7D" w:rsidRPr="004D565F">
          <w:rPr>
            <w:rStyle w:val="a5"/>
          </w:rPr>
          <w:t>https://www.vokrugsveta.ru/vs/article/1791/</w:t>
        </w:r>
      </w:hyperlink>
    </w:p>
    <w:p w14:paraId="24B718D1" w14:textId="73DC2C2F" w:rsidR="007B7020" w:rsidRPr="0032282C" w:rsidRDefault="00000000" w:rsidP="008F2C7D">
      <w:pPr>
        <w:pStyle w:val="a9"/>
        <w:numPr>
          <w:ilvl w:val="0"/>
          <w:numId w:val="65"/>
        </w:numPr>
      </w:pPr>
      <w:hyperlink r:id="rId23" w:history="1">
        <w:r w:rsidR="008F2C7D" w:rsidRPr="004D565F">
          <w:rPr>
            <w:rStyle w:val="a5"/>
          </w:rPr>
          <w:t>https://ru.wikipedia.org/wiki/Тысяча_и_одна_ночь</w:t>
        </w:r>
      </w:hyperlink>
    </w:p>
    <w:p w14:paraId="3E5FCAFD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6733B08E" w14:textId="35576B99" w:rsidR="007B7020" w:rsidRDefault="007B7020" w:rsidP="0032282C">
      <w:pPr>
        <w:pStyle w:val="a"/>
      </w:pPr>
      <w:r>
        <w:t>П</w:t>
      </w:r>
      <w:r w:rsidR="0032282C">
        <w:t>ё</w:t>
      </w:r>
      <w:r>
        <w:t>тр Первый «познакомился» с НИМ, проведя зиму в Лондоне. Однако в России ОН стал востребован только при Екатерине Второй благодаря освоению степной Новороссии. Назовите ЕГО двумя словами.</w:t>
      </w:r>
    </w:p>
    <w:p w14:paraId="450926B4" w14:textId="77777777" w:rsidR="007B7020" w:rsidRDefault="007B7020" w:rsidP="0032282C">
      <w:pPr>
        <w:pStyle w:val="a7"/>
      </w:pPr>
      <w:r>
        <w:t>Ответ: каменный уголь.</w:t>
      </w:r>
    </w:p>
    <w:p w14:paraId="0B1EAF8B" w14:textId="008C2BC9" w:rsidR="007B7020" w:rsidRDefault="007B7020" w:rsidP="0032282C">
      <w:pPr>
        <w:pStyle w:val="a7"/>
      </w:pPr>
      <w:r>
        <w:t>Комментарий: в Лондоне П</w:t>
      </w:r>
      <w:r w:rsidR="0032282C">
        <w:t>ё</w:t>
      </w:r>
      <w:r>
        <w:t>тр провел зиму 1698 года и с удивлением обнаружил, что англичане используют каменный уголь вместо дров. По указу царя каменный уголь стали импортировать из</w:t>
      </w:r>
      <w:r w:rsidR="0032282C">
        <w:t> </w:t>
      </w:r>
      <w:r>
        <w:t>Англии и искать его месторождения в России. Промышленная разработка обнаруженных залежей началась уже при Екатерине Второй во время освоения Новороссии, изначально испытывавшей недостаток древесины.</w:t>
      </w:r>
    </w:p>
    <w:p w14:paraId="33412D68" w14:textId="3D5A2EDC" w:rsidR="007B7020" w:rsidRDefault="007B7020" w:rsidP="0032282C">
      <w:pPr>
        <w:pStyle w:val="a7"/>
      </w:pPr>
      <w:r w:rsidRPr="0032282C">
        <w:t xml:space="preserve">Источник: </w:t>
      </w:r>
      <w:hyperlink r:id="rId24" w:history="1">
        <w:r w:rsidR="008F2C7D" w:rsidRPr="004D565F">
          <w:rPr>
            <w:rStyle w:val="a5"/>
          </w:rPr>
          <w:t>https://tass.ru/obschestvo/15533169</w:t>
        </w:r>
      </w:hyperlink>
    </w:p>
    <w:p w14:paraId="1E754C9A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46155C58" w14:textId="6E582E53" w:rsidR="007B7020" w:rsidRPr="0032282C" w:rsidRDefault="007B7020" w:rsidP="0032282C">
      <w:pPr>
        <w:pStyle w:val="a"/>
      </w:pPr>
      <w:r w:rsidRPr="0032282C">
        <w:t>Когда хозяин послал Эзопа на рынок, наказав купить лучшее, что там есть, Эзоп принёс язык, пояснив, что язык объединяет людей, является ключом науки, орудием правды и разума. Тогда хозяин отправил Эзопа за самым скверным, что есть на рынке. С чем вернулся Эзоп?</w:t>
      </w:r>
    </w:p>
    <w:p w14:paraId="3C8477C2" w14:textId="77777777" w:rsidR="007B7020" w:rsidRPr="0032282C" w:rsidRDefault="007B7020" w:rsidP="0032282C">
      <w:pPr>
        <w:pStyle w:val="a7"/>
      </w:pPr>
      <w:r w:rsidRPr="0032282C">
        <w:t>Ответ: с языком.</w:t>
      </w:r>
    </w:p>
    <w:p w14:paraId="40F31482" w14:textId="77777777" w:rsidR="007B7020" w:rsidRPr="0032282C" w:rsidRDefault="007B7020" w:rsidP="0032282C">
      <w:pPr>
        <w:pStyle w:val="a7"/>
      </w:pPr>
      <w:r w:rsidRPr="0032282C">
        <w:t>Комментарий: Языком можно выразить как самые возвышенные понятия, так и самые низменные.</w:t>
      </w:r>
    </w:p>
    <w:p w14:paraId="4866A08F" w14:textId="4CC8B213" w:rsidR="007B7020" w:rsidRPr="0032282C" w:rsidRDefault="007B7020" w:rsidP="0032282C">
      <w:pPr>
        <w:pStyle w:val="a7"/>
      </w:pPr>
      <w:r w:rsidRPr="0032282C">
        <w:t>Источник: Гильерме Фигейредо</w:t>
      </w:r>
      <w:r w:rsidR="0032282C">
        <w:t>.</w:t>
      </w:r>
      <w:r w:rsidRPr="0032282C">
        <w:t xml:space="preserve"> Лиса и виноград</w:t>
      </w:r>
      <w:r w:rsidR="0032282C">
        <w:t xml:space="preserve"> //</w:t>
      </w:r>
      <w:r w:rsidRPr="0032282C">
        <w:t xml:space="preserve"> </w:t>
      </w:r>
      <w:hyperlink r:id="rId25" w:history="1">
        <w:r w:rsidRPr="0032282C">
          <w:rPr>
            <w:rStyle w:val="a5"/>
          </w:rPr>
          <w:t>http://lib.ru/PXESY/FIGERJREDO/ezop.txt</w:t>
        </w:r>
      </w:hyperlink>
    </w:p>
    <w:p w14:paraId="4A644E0E" w14:textId="77777777" w:rsidR="0032282C" w:rsidRPr="0032282C" w:rsidRDefault="0032282C" w:rsidP="0032282C">
      <w:pPr>
        <w:pStyle w:val="a7"/>
      </w:pPr>
      <w:r w:rsidRPr="0032282C">
        <w:t>Автор: Сергей Митюнин (Иваново)</w:t>
      </w:r>
    </w:p>
    <w:p w14:paraId="63979F59" w14:textId="5F21A910" w:rsidR="00C1599D" w:rsidRDefault="001B1F30" w:rsidP="00C1599D">
      <w:pPr>
        <w:pStyle w:val="3"/>
      </w:pPr>
      <w:r>
        <w:br w:type="page"/>
      </w:r>
      <w:r w:rsidR="00C1599D">
        <w:lastRenderedPageBreak/>
        <w:t xml:space="preserve">Блок </w:t>
      </w:r>
      <w:r w:rsidR="0025320F">
        <w:t>2</w:t>
      </w:r>
    </w:p>
    <w:p w14:paraId="4AC8F917" w14:textId="20445E63" w:rsidR="00C1599D" w:rsidRDefault="00C1599D" w:rsidP="00C1599D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>
        <w:rPr>
          <w:b/>
          <w:bCs/>
        </w:rPr>
        <w:t>Юлия Лунёва (Днепр, Днепропетровская область, Украина)</w:t>
      </w:r>
    </w:p>
    <w:p w14:paraId="4F507012" w14:textId="77777777" w:rsidR="00C1599D" w:rsidRDefault="00C1599D" w:rsidP="00C1599D">
      <w:r w:rsidRPr="006876B7">
        <w:t xml:space="preserve">Редактор благодарит за тестирование вопросов и ценные замечания </w:t>
      </w:r>
      <w:r w:rsidRPr="006876B7">
        <w:rPr>
          <w:rFonts w:cs="Courier New"/>
        </w:rPr>
        <w:t xml:space="preserve">Дениса Асанина </w:t>
      </w:r>
      <w:r w:rsidRPr="006876B7">
        <w:rPr>
          <w:rFonts w:cs="Arial"/>
          <w:shd w:val="clear" w:color="auto" w:fill="FFFFFF"/>
        </w:rPr>
        <w:t>(Красноярск)</w:t>
      </w:r>
      <w:r w:rsidRPr="006876B7">
        <w:rPr>
          <w:rFonts w:cs="Courier New"/>
        </w:rPr>
        <w:t xml:space="preserve">, Александра Булавчука </w:t>
      </w:r>
      <w:r w:rsidRPr="006876B7">
        <w:rPr>
          <w:rFonts w:cs="Arial"/>
          <w:shd w:val="clear" w:color="auto" w:fill="FFFFFF"/>
        </w:rPr>
        <w:t>(Красноярск)</w:t>
      </w:r>
      <w:r w:rsidRPr="006876B7">
        <w:rPr>
          <w:rFonts w:cs="Courier New"/>
        </w:rPr>
        <w:t xml:space="preserve">, </w:t>
      </w:r>
      <w:r w:rsidRPr="0025320F">
        <w:t xml:space="preserve">Анастасию Вилкову (Белград), </w:t>
      </w:r>
      <w:r w:rsidRPr="00C1599D">
        <w:rPr>
          <w:rFonts w:eastAsia="Calibri"/>
          <w:lang w:eastAsia="en-US"/>
        </w:rPr>
        <w:t xml:space="preserve">Дарью Гурьеву </w:t>
      </w:r>
      <w:r w:rsidRPr="006876B7">
        <w:rPr>
          <w:rFonts w:cs="Arial"/>
          <w:shd w:val="clear" w:color="auto" w:fill="FFFFFF"/>
        </w:rPr>
        <w:t>(Красноярск)</w:t>
      </w:r>
      <w:r w:rsidRPr="00C1599D">
        <w:rPr>
          <w:rFonts w:eastAsia="Calibri"/>
          <w:lang w:eastAsia="en-US"/>
        </w:rPr>
        <w:t xml:space="preserve">, </w:t>
      </w:r>
      <w:r w:rsidRPr="0025320F">
        <w:t>Ирину Евельсон (Ереван),</w:t>
      </w:r>
      <w:r w:rsidRPr="006876B7">
        <w:rPr>
          <w:rFonts w:cs="Courier New"/>
        </w:rPr>
        <w:t xml:space="preserve"> Якова Зайдельмана </w:t>
      </w:r>
      <w:r w:rsidRPr="0025320F">
        <w:t>(</w:t>
      </w:r>
      <w:r w:rsidRPr="006876B7">
        <w:rPr>
          <w:rFonts w:cs="Arial"/>
          <w:shd w:val="clear" w:color="auto" w:fill="FFFFFF"/>
        </w:rPr>
        <w:t>Переславль-Залесский</w:t>
      </w:r>
      <w:r w:rsidRPr="0025320F">
        <w:t>)</w:t>
      </w:r>
      <w:r w:rsidRPr="006876B7">
        <w:rPr>
          <w:rFonts w:cs="Courier New"/>
        </w:rPr>
        <w:t>,</w:t>
      </w:r>
      <w:r w:rsidRPr="0025320F">
        <w:t xml:space="preserve"> </w:t>
      </w:r>
      <w:r w:rsidRPr="006876B7">
        <w:rPr>
          <w:rFonts w:cs="Courier New"/>
        </w:rPr>
        <w:t xml:space="preserve">Константина Костенко </w:t>
      </w:r>
      <w:r w:rsidRPr="0025320F">
        <w:t xml:space="preserve">(Пермь), </w:t>
      </w:r>
      <w:r w:rsidRPr="006876B7">
        <w:rPr>
          <w:rFonts w:cs="Arial"/>
          <w:shd w:val="clear" w:color="auto" w:fill="FFFFFF"/>
        </w:rPr>
        <w:t xml:space="preserve">Анастасию Марханову (Красноярск), Егора Полякова (Красноярск), </w:t>
      </w:r>
      <w:r w:rsidRPr="0025320F">
        <w:t xml:space="preserve">Владимира Салия </w:t>
      </w:r>
      <w:r w:rsidRPr="006876B7">
        <w:t>(Новожилово, Ленинградская область)</w:t>
      </w:r>
      <w:r w:rsidRPr="0025320F">
        <w:t xml:space="preserve">, </w:t>
      </w:r>
      <w:r w:rsidRPr="00C1599D">
        <w:rPr>
          <w:rFonts w:eastAsia="Calibri"/>
          <w:lang w:eastAsia="en-US"/>
        </w:rPr>
        <w:t xml:space="preserve">Степана Самсонова </w:t>
      </w:r>
      <w:r w:rsidRPr="006876B7">
        <w:rPr>
          <w:rFonts w:cs="Arial"/>
          <w:shd w:val="clear" w:color="auto" w:fill="FFFFFF"/>
        </w:rPr>
        <w:t>(Красноярск),</w:t>
      </w:r>
      <w:r w:rsidRPr="00C1599D">
        <w:rPr>
          <w:rFonts w:eastAsia="Calibri"/>
          <w:lang w:eastAsia="en-US"/>
        </w:rPr>
        <w:t xml:space="preserve"> </w:t>
      </w:r>
      <w:r w:rsidRPr="006876B7">
        <w:rPr>
          <w:rFonts w:cs="Courier New"/>
        </w:rPr>
        <w:t xml:space="preserve">Желану Селиванову </w:t>
      </w:r>
      <w:r w:rsidRPr="006876B7">
        <w:rPr>
          <w:rFonts w:cs="Arial"/>
          <w:shd w:val="clear" w:color="auto" w:fill="FFFFFF"/>
        </w:rPr>
        <w:t>(Красноярск)</w:t>
      </w:r>
      <w:r w:rsidRPr="006876B7">
        <w:rPr>
          <w:rFonts w:cs="Courier New"/>
        </w:rPr>
        <w:t xml:space="preserve">, </w:t>
      </w:r>
      <w:r w:rsidRPr="0025320F">
        <w:t>Михаила Сенкевича (Лозница), Илью Синюкова (Санкт-Петербург)</w:t>
      </w:r>
      <w:r w:rsidRPr="006876B7">
        <w:rPr>
          <w:rFonts w:cs="Courier New"/>
        </w:rPr>
        <w:t>,</w:t>
      </w:r>
      <w:r w:rsidRPr="0025320F">
        <w:t xml:space="preserve"> </w:t>
      </w:r>
      <w:r w:rsidRPr="006876B7">
        <w:rPr>
          <w:rFonts w:cs="Courier New"/>
        </w:rPr>
        <w:t xml:space="preserve">Анастасию Слепенко </w:t>
      </w:r>
      <w:r w:rsidRPr="006876B7">
        <w:rPr>
          <w:rFonts w:cs="Arial"/>
          <w:shd w:val="clear" w:color="auto" w:fill="FFFFFF"/>
        </w:rPr>
        <w:t>(Красноярск)</w:t>
      </w:r>
      <w:r w:rsidRPr="006876B7">
        <w:rPr>
          <w:rFonts w:cs="Courier New"/>
        </w:rPr>
        <w:t>,</w:t>
      </w:r>
      <w:r w:rsidRPr="00C1599D">
        <w:rPr>
          <w:rFonts w:eastAsia="Calibri"/>
          <w:lang w:eastAsia="en-US"/>
        </w:rPr>
        <w:t xml:space="preserve"> </w:t>
      </w:r>
      <w:r w:rsidRPr="0025320F">
        <w:t>Ару Чарчяна (Ереван)</w:t>
      </w:r>
      <w:r w:rsidRPr="006876B7">
        <w:t>.</w:t>
      </w:r>
    </w:p>
    <w:p w14:paraId="303CFD65" w14:textId="77777777" w:rsidR="00C1599D" w:rsidRPr="006876B7" w:rsidRDefault="00C1599D" w:rsidP="00C1599D">
      <w:r w:rsidRPr="006876B7">
        <w:t>Отдельная благодарность за помощь Андрею Остроглазову (Днепр).</w:t>
      </w:r>
    </w:p>
    <w:p w14:paraId="299BFA38" w14:textId="0AF44A86" w:rsidR="00C1599D" w:rsidRPr="0025320F" w:rsidRDefault="00C1599D" w:rsidP="0025320F">
      <w:pPr>
        <w:pStyle w:val="a"/>
      </w:pPr>
      <w:r w:rsidRPr="0025320F">
        <w:t xml:space="preserve">Юный герой английской детской книги, находясь в приятном предвкушении, решил не спать всю ночь и в </w:t>
      </w:r>
      <w:r w:rsidRPr="006876B7">
        <w:t>итоге</w:t>
      </w:r>
      <w:r w:rsidRPr="0025320F">
        <w:t xml:space="preserve"> принял тиканье часов за стук ИХ копыт. Назовите ИХ.</w:t>
      </w:r>
    </w:p>
    <w:p w14:paraId="6BA98F91" w14:textId="5EB126BB" w:rsidR="00C1599D" w:rsidRPr="0025320F" w:rsidRDefault="00C1599D" w:rsidP="0025320F">
      <w:pPr>
        <w:pStyle w:val="a7"/>
      </w:pPr>
      <w:r w:rsidRPr="0025320F">
        <w:t>Ответ: олени (Санта-Клауса).</w:t>
      </w:r>
    </w:p>
    <w:p w14:paraId="62F59CCB" w14:textId="6237FDDB" w:rsidR="00C1599D" w:rsidRPr="0025320F" w:rsidRDefault="00C1599D" w:rsidP="0025320F">
      <w:pPr>
        <w:pStyle w:val="a7"/>
      </w:pPr>
      <w:r w:rsidRPr="0025320F">
        <w:t>Комментарий: котёнок Шмяк пытался не уснуть, чтобы дождаться прихода Санта-Клауса, и воображение котёнка заменяло обыденные вещи признаками его появления.</w:t>
      </w:r>
    </w:p>
    <w:p w14:paraId="038CFFFA" w14:textId="77777777" w:rsidR="00C1599D" w:rsidRPr="0025320F" w:rsidRDefault="00C1599D" w:rsidP="0025320F">
      <w:pPr>
        <w:pStyle w:val="a7"/>
      </w:pPr>
      <w:r w:rsidRPr="0025320F">
        <w:t xml:space="preserve">Источник: </w:t>
      </w:r>
    </w:p>
    <w:p w14:paraId="5344C055" w14:textId="08156A4F" w:rsidR="00C1599D" w:rsidRPr="0025320F" w:rsidRDefault="00C1599D" w:rsidP="0025320F">
      <w:pPr>
        <w:pStyle w:val="a9"/>
      </w:pPr>
      <w:r w:rsidRPr="0025320F">
        <w:t xml:space="preserve">Роб Скоттон, «С Новым Годом, Шмяк!» // </w:t>
      </w:r>
      <w:hyperlink r:id="rId26" w:history="1">
        <w:r w:rsidR="00466EA9" w:rsidRPr="004D565F">
          <w:rPr>
            <w:rStyle w:val="a5"/>
            <w:spacing w:val="-2"/>
          </w:rPr>
          <w:t>https://www.clever-media.ru/books/ng22-knizhki-kartinki-myagkaya-oblozhka-s-novym-godom-shmyak-skotton-r/</w:t>
        </w:r>
      </w:hyperlink>
      <w:r w:rsidRPr="0025320F">
        <w:t xml:space="preserve">, </w:t>
      </w:r>
      <w:hyperlink r:id="rId27" w:history="1">
        <w:r w:rsidRPr="00556CF0">
          <w:rPr>
            <w:rStyle w:val="a5"/>
            <w:spacing w:val="-2"/>
          </w:rPr>
          <w:t>https://www.clever-media.ru/upload/resize_cache/iblock/984/800_600_090cf9bfc02c81ba0a02cc940d6445018/984f63bc8bd0404847ad4a9f9db08d4b.jpg</w:t>
        </w:r>
      </w:hyperlink>
      <w:r w:rsidRPr="0025320F">
        <w:t xml:space="preserve">, </w:t>
      </w:r>
      <w:hyperlink r:id="rId28" w:history="1">
        <w:r w:rsidRPr="00556CF0">
          <w:rPr>
            <w:rStyle w:val="a5"/>
            <w:spacing w:val="-2"/>
          </w:rPr>
          <w:t>https://www.clever-media.ru/upload/resize_cache/iblock/715/800_600_090cf9bfc02c81ba0a02cc940d6445018/71587ee1a28e9cb9374a9f8d254c1cd8.jpg</w:t>
        </w:r>
      </w:hyperlink>
    </w:p>
    <w:p w14:paraId="0F9364A8" w14:textId="77777777" w:rsidR="00C1599D" w:rsidRPr="006876B7" w:rsidRDefault="00C1599D" w:rsidP="00C1599D">
      <w:pPr>
        <w:pStyle w:val="a7"/>
        <w:rPr>
          <w:rFonts w:eastAsia="Calibri"/>
        </w:rPr>
      </w:pPr>
      <w:r w:rsidRPr="006876B7">
        <w:rPr>
          <w:rFonts w:eastAsia="Calibri"/>
        </w:rPr>
        <w:t>Автор: Андрей Остроглазов (Днепр).</w:t>
      </w:r>
    </w:p>
    <w:p w14:paraId="6FF546B3" w14:textId="20315B1B" w:rsidR="00A4059C" w:rsidRPr="00E76CD0" w:rsidRDefault="00A4059C" w:rsidP="00A4059C">
      <w:pPr>
        <w:pStyle w:val="a"/>
      </w:pPr>
      <w:r w:rsidRPr="00E76CD0">
        <w:t xml:space="preserve">В поисках некоего острова новозеландская экспедиция детально исследовала район 151 градуса западной долготы и не обнаружила не только земли, но даже мелководья. А </w:t>
      </w:r>
      <w:r>
        <w:t>на</w:t>
      </w:r>
      <w:r w:rsidRPr="00E76CD0">
        <w:t xml:space="preserve"> какой широт</w:t>
      </w:r>
      <w:r>
        <w:t xml:space="preserve">е </w:t>
      </w:r>
      <w:r w:rsidRPr="00E76CD0">
        <w:t>производились поиски?</w:t>
      </w:r>
    </w:p>
    <w:p w14:paraId="146F90CE" w14:textId="471A116B" w:rsidR="00A4059C" w:rsidRDefault="00A4059C" w:rsidP="00A4059C">
      <w:pPr>
        <w:pStyle w:val="a7"/>
      </w:pPr>
      <w:r w:rsidRPr="00E76CD0">
        <w:t xml:space="preserve">Ответ: 37 градусов </w:t>
      </w:r>
      <w:r>
        <w:t>(</w:t>
      </w:r>
      <w:r w:rsidRPr="00E76CD0">
        <w:t>южной широты</w:t>
      </w:r>
      <w:r>
        <w:t>)</w:t>
      </w:r>
      <w:r w:rsidRPr="00E76CD0">
        <w:t>.</w:t>
      </w:r>
    </w:p>
    <w:p w14:paraId="4E7D5AD3" w14:textId="01E2AC03" w:rsidR="00A4059C" w:rsidRPr="00E76CD0" w:rsidRDefault="00A4059C" w:rsidP="00A4059C">
      <w:pPr>
        <w:pStyle w:val="a7"/>
      </w:pPr>
      <w:r w:rsidRPr="00E76CD0">
        <w:t>Комментарий: экспедиция пыталась найти остров Табор, или риф Мария-Тереза, который помн</w:t>
      </w:r>
      <w:r>
        <w:t>и</w:t>
      </w:r>
      <w:r w:rsidRPr="00E76CD0">
        <w:t>т большинство читателей Жюля Верна. Даже в начале XXI века этот несуществующий остров можно встретить в атласах, но на самом деле его не существует.</w:t>
      </w:r>
    </w:p>
    <w:p w14:paraId="651D5F25" w14:textId="33AB3FDB" w:rsidR="00A4059C" w:rsidRPr="00E76CD0" w:rsidRDefault="00A4059C" w:rsidP="00A4059C">
      <w:pPr>
        <w:pStyle w:val="a7"/>
        <w:rPr>
          <w:rFonts w:cs="Calibri"/>
          <w:color w:val="7030A0"/>
          <w:u w:val="single"/>
        </w:rPr>
      </w:pPr>
      <w:r w:rsidRPr="00E76CD0">
        <w:t xml:space="preserve">Источник: </w:t>
      </w:r>
      <w:hyperlink r:id="rId29" w:history="1">
        <w:r w:rsidRPr="00E76CD0">
          <w:rPr>
            <w:rFonts w:cs="Calibri"/>
            <w:color w:val="7030A0"/>
            <w:u w:val="single"/>
          </w:rPr>
          <w:t>https://en.wikipedia.org/wiki/Maria_Theresa_Reef</w:t>
        </w:r>
      </w:hyperlink>
    </w:p>
    <w:p w14:paraId="32D7EA01" w14:textId="77777777" w:rsidR="00A4059C" w:rsidRPr="00E76CD0" w:rsidRDefault="00A4059C" w:rsidP="00A4059C">
      <w:pPr>
        <w:pStyle w:val="a7"/>
      </w:pPr>
      <w:r w:rsidRPr="00E76CD0">
        <w:t>Автор: Юлия Лунёва (Днепр).</w:t>
      </w:r>
    </w:p>
    <w:p w14:paraId="4D271564" w14:textId="512CF4F8" w:rsidR="00C1599D" w:rsidRPr="00413665" w:rsidRDefault="00C1599D" w:rsidP="00C1599D">
      <w:pPr>
        <w:pStyle w:val="a"/>
      </w:pPr>
      <w:r w:rsidRPr="00413665">
        <w:t>Спартанцам разрешалось участвовать только в тех спортивных состязаниях, где не требовалось ДЕЛАТЬ ЭТО. В Америке 1920-х годов появился специальный жилет со встроенным мини-пулемётом, который срабатывал, когда владелец ДЕЛАЛ ЭТО. Делал что?</w:t>
      </w:r>
    </w:p>
    <w:p w14:paraId="6F6C7059" w14:textId="77777777" w:rsidR="00C1599D" w:rsidRDefault="00C1599D" w:rsidP="00C1599D">
      <w:pPr>
        <w:pStyle w:val="a7"/>
      </w:pPr>
      <w:r w:rsidRPr="00413665">
        <w:t xml:space="preserve">Ответ: поднимал руки </w:t>
      </w:r>
      <w:r w:rsidRPr="00C77D50">
        <w:t>[</w:t>
      </w:r>
      <w:r w:rsidRPr="00413665">
        <w:t>вверх</w:t>
      </w:r>
      <w:r w:rsidRPr="00C77D50">
        <w:t>]</w:t>
      </w:r>
      <w:r w:rsidRPr="00413665">
        <w:t>.</w:t>
      </w:r>
    </w:p>
    <w:p w14:paraId="2E1EEA10" w14:textId="77777777" w:rsidR="00C1599D" w:rsidRPr="00413665" w:rsidRDefault="00C1599D" w:rsidP="00C1599D">
      <w:pPr>
        <w:pStyle w:val="a7"/>
      </w:pPr>
      <w:r w:rsidRPr="00413665">
        <w:t>Комментарий: спартанцам нельзя было даже в мирных соревнованиях показывать жест сдачи в плен. Пулемёт был встроен в жилет, и его владелец, поднимая руки, дёргал тем самым за специальные нити.</w:t>
      </w:r>
    </w:p>
    <w:p w14:paraId="730638A8" w14:textId="77777777" w:rsidR="00C1599D" w:rsidRPr="00413665" w:rsidRDefault="00C1599D" w:rsidP="00C1599D">
      <w:pPr>
        <w:pStyle w:val="a7"/>
      </w:pPr>
      <w:r w:rsidRPr="00413665">
        <w:t>Источник</w:t>
      </w:r>
      <w:r>
        <w:t>и</w:t>
      </w:r>
      <w:r w:rsidRPr="00413665">
        <w:t xml:space="preserve">: </w:t>
      </w:r>
    </w:p>
    <w:p w14:paraId="50B884DC" w14:textId="44B71621" w:rsidR="00C1599D" w:rsidRDefault="00C1599D" w:rsidP="00C1599D">
      <w:pPr>
        <w:pStyle w:val="a9"/>
        <w:numPr>
          <w:ilvl w:val="0"/>
          <w:numId w:val="51"/>
        </w:numPr>
      </w:pPr>
      <w:r w:rsidRPr="00DB4365">
        <w:t>Плутарх. Сравнительные жизнеописания в двух томах</w:t>
      </w:r>
      <w:r>
        <w:t xml:space="preserve"> /</w:t>
      </w:r>
      <w:r w:rsidRPr="00DB4365">
        <w:t xml:space="preserve"> М.: издательство «Наука», 1994. Издание второе, исправленное и дополненное. Т. I. </w:t>
      </w:r>
      <w:r>
        <w:t xml:space="preserve">// </w:t>
      </w:r>
      <w:hyperlink r:id="rId30" w:history="1">
        <w:r w:rsidRPr="004E669E">
          <w:rPr>
            <w:rStyle w:val="a5"/>
          </w:rPr>
          <w:t>https://ancientrome.ru/antlitr/t.htm?a=1439000300</w:t>
        </w:r>
      </w:hyperlink>
    </w:p>
    <w:p w14:paraId="51CDC144" w14:textId="05DB52F9" w:rsidR="00C1599D" w:rsidRDefault="00000000" w:rsidP="00C1599D">
      <w:pPr>
        <w:pStyle w:val="a9"/>
        <w:numPr>
          <w:ilvl w:val="0"/>
          <w:numId w:val="51"/>
        </w:numPr>
      </w:pPr>
      <w:hyperlink r:id="rId31" w:history="1">
        <w:r w:rsidR="008F2C7D" w:rsidRPr="004D565F">
          <w:rPr>
            <w:rStyle w:val="a5"/>
          </w:rPr>
          <w:t>https://books.google.com.ua/books?id=TSoDAAAAMBAJ&amp;lpg=PA69&amp;pg=PA69</w:t>
        </w:r>
      </w:hyperlink>
    </w:p>
    <w:p w14:paraId="5D7C2345" w14:textId="77777777" w:rsidR="00C1599D" w:rsidRPr="0025320F" w:rsidRDefault="00C1599D" w:rsidP="00C1599D">
      <w:pPr>
        <w:pStyle w:val="a7"/>
      </w:pPr>
      <w:r w:rsidRPr="00413665">
        <w:t>Автор: Юлия Лунёва (Днепр).</w:t>
      </w:r>
    </w:p>
    <w:p w14:paraId="7E61F889" w14:textId="15C53462" w:rsidR="00C1599D" w:rsidRPr="006876B7" w:rsidRDefault="00C1599D" w:rsidP="00C1599D">
      <w:pPr>
        <w:pStyle w:val="a"/>
      </w:pPr>
      <w:r w:rsidRPr="006876B7">
        <w:t>Рассказывают, что однажды легендарный китайский строитель Лу Бань порезался колючим листом дерева. Так была изобретена ОНА. В музыке кантри ОНА используется для извлечения вибрирующих жалобных звуков. Назовите ЕЁ.</w:t>
      </w:r>
    </w:p>
    <w:p w14:paraId="0F88A43F" w14:textId="77777777" w:rsidR="00C1599D" w:rsidRPr="006876B7" w:rsidRDefault="00C1599D" w:rsidP="00C1599D">
      <w:pPr>
        <w:pStyle w:val="a7"/>
      </w:pPr>
      <w:r w:rsidRPr="006876B7">
        <w:t>Ответ: пила.</w:t>
      </w:r>
    </w:p>
    <w:p w14:paraId="0811BDC3" w14:textId="77777777" w:rsidR="00C1599D" w:rsidRPr="006876B7" w:rsidRDefault="00C1599D" w:rsidP="00C1599D">
      <w:pPr>
        <w:pStyle w:val="a7"/>
      </w:pPr>
      <w:r w:rsidRPr="006876B7">
        <w:lastRenderedPageBreak/>
        <w:t>Комментарий: кромка листа с зазубринами подсказала Лу Баню идею инструмента. Музыкальная пила издаёт звуки, похожие на звучание терменвокса.</w:t>
      </w:r>
    </w:p>
    <w:p w14:paraId="2BA99026" w14:textId="77777777" w:rsidR="00C1599D" w:rsidRPr="006876B7" w:rsidRDefault="00C1599D" w:rsidP="00C1599D">
      <w:pPr>
        <w:pStyle w:val="a7"/>
      </w:pPr>
      <w:r w:rsidRPr="006876B7">
        <w:t xml:space="preserve">Источники: </w:t>
      </w:r>
    </w:p>
    <w:p w14:paraId="230BBF06" w14:textId="7031521D" w:rsidR="00C1599D" w:rsidRPr="00C77D50" w:rsidRDefault="00C1599D" w:rsidP="00C1599D">
      <w:pPr>
        <w:pStyle w:val="a9"/>
        <w:numPr>
          <w:ilvl w:val="0"/>
          <w:numId w:val="54"/>
        </w:numPr>
        <w:rPr>
          <w:lang w:val="en-US"/>
        </w:rPr>
      </w:pPr>
      <w:r w:rsidRPr="00C77D50">
        <w:rPr>
          <w:lang w:val="en-US"/>
        </w:rPr>
        <w:t>Needham, J. (1965).</w:t>
      </w:r>
      <w:r>
        <w:rPr>
          <w:lang w:val="en-US"/>
        </w:rPr>
        <w:t xml:space="preserve"> </w:t>
      </w:r>
      <w:r w:rsidRPr="00C77D50">
        <w:rPr>
          <w:lang w:val="en-US"/>
        </w:rPr>
        <w:t>Science and civilization in China, Vol. IV: 2.</w:t>
      </w:r>
      <w:r>
        <w:rPr>
          <w:lang w:val="en-US"/>
        </w:rPr>
        <w:t xml:space="preserve"> </w:t>
      </w:r>
      <w:r w:rsidRPr="00C77D50">
        <w:rPr>
          <w:lang w:val="en-US"/>
        </w:rPr>
        <w:t xml:space="preserve">Cambridge, U. K.: Cambridge University Press, 44–46. // </w:t>
      </w:r>
      <w:hyperlink r:id="rId32" w:history="1">
        <w:r w:rsidRPr="00C77D50">
          <w:rPr>
            <w:rStyle w:val="a5"/>
            <w:lang w:val="en-US"/>
          </w:rPr>
          <w:t>https://chinaconnectu.com/wp-content/pdf/LUBan.pdf</w:t>
        </w:r>
      </w:hyperlink>
    </w:p>
    <w:p w14:paraId="14AC0C05" w14:textId="28F063AF" w:rsidR="00C1599D" w:rsidRPr="00C1599D" w:rsidRDefault="00000000" w:rsidP="00C1599D">
      <w:pPr>
        <w:pStyle w:val="a9"/>
        <w:numPr>
          <w:ilvl w:val="0"/>
          <w:numId w:val="54"/>
        </w:numPr>
        <w:rPr>
          <w:lang w:val="en-US" w:eastAsia="uk-UA"/>
        </w:rPr>
      </w:pPr>
      <w:hyperlink r:id="rId33" w:history="1">
        <w:r w:rsidR="00C1599D" w:rsidRPr="004E669E">
          <w:rPr>
            <w:rStyle w:val="a5"/>
            <w:lang w:val="en-US" w:eastAsia="uk-UA"/>
          </w:rPr>
          <w:t>https://www.musicalsaws.com/aboutus/</w:t>
        </w:r>
      </w:hyperlink>
    </w:p>
    <w:p w14:paraId="5D80A472" w14:textId="77777777" w:rsidR="00C1599D" w:rsidRPr="006876B7" w:rsidRDefault="00C1599D" w:rsidP="00C1599D">
      <w:pPr>
        <w:pStyle w:val="a7"/>
        <w:rPr>
          <w:rFonts w:eastAsia="Calibri" w:cs="Courier New"/>
          <w:lang w:eastAsia="en-US"/>
        </w:rPr>
      </w:pPr>
      <w:r w:rsidRPr="006876B7">
        <w:t>Автор: Юлия Лунёва (Днепр).</w:t>
      </w:r>
    </w:p>
    <w:p w14:paraId="2B31A280" w14:textId="47A3A402" w:rsidR="00C1599D" w:rsidRPr="006876B7" w:rsidRDefault="00C1599D" w:rsidP="00C1599D">
      <w:pPr>
        <w:pStyle w:val="a"/>
      </w:pPr>
      <w:r w:rsidRPr="006876B7">
        <w:t xml:space="preserve">Одно из первых упоминаний этого зверька в английской литературе </w:t>
      </w:r>
      <w:r w:rsidRPr="00F4749C">
        <w:t>–</w:t>
      </w:r>
      <w:r w:rsidRPr="006876B7">
        <w:t xml:space="preserve"> рассказ Конан Дойля, в</w:t>
      </w:r>
      <w:r>
        <w:t> </w:t>
      </w:r>
      <w:r w:rsidRPr="006876B7">
        <w:t>котором Холмса озадачивают отпечатки лап на портьере. А уже год спустя он стал ЗАГЛАВНЫМ ГЕРОЕМ рассказа другого английского</w:t>
      </w:r>
      <w:r>
        <w:t xml:space="preserve"> писателя. </w:t>
      </w:r>
      <w:r w:rsidRPr="00C77D50">
        <w:t>Назовите ИМЯ этого ЗАГЛАВНОГО ГЕРОЯ.</w:t>
      </w:r>
    </w:p>
    <w:p w14:paraId="2A33D05C" w14:textId="77777777" w:rsidR="00C1599D" w:rsidRPr="006876B7" w:rsidRDefault="00C1599D" w:rsidP="00C1599D">
      <w:pPr>
        <w:pStyle w:val="a7"/>
      </w:pPr>
      <w:r w:rsidRPr="006876B7">
        <w:t>Ответ: Рикки-Тикки-Тави.</w:t>
      </w:r>
    </w:p>
    <w:p w14:paraId="20CD1451" w14:textId="77777777" w:rsidR="00C1599D" w:rsidRPr="006876B7" w:rsidRDefault="00C1599D" w:rsidP="00C1599D">
      <w:pPr>
        <w:pStyle w:val="a7"/>
      </w:pPr>
      <w:r w:rsidRPr="006876B7">
        <w:t>Комментарий: в рассказе «Горбун» Холмс догадался, что у таинственного подозреваемого есть ручной мангуст, по отпечаткам лап на портьере возле клетки с канарейкой. Рассказ Киплинга «Рикки-Тикки-Тави» был опубликован через год после «Горбуна».</w:t>
      </w:r>
    </w:p>
    <w:p w14:paraId="7691386C" w14:textId="77777777" w:rsidR="00C1599D" w:rsidRPr="006876B7" w:rsidRDefault="00C1599D" w:rsidP="00C1599D">
      <w:pPr>
        <w:pStyle w:val="a7"/>
      </w:pPr>
      <w:r w:rsidRPr="006876B7">
        <w:t xml:space="preserve">Источники: </w:t>
      </w:r>
    </w:p>
    <w:p w14:paraId="2C07305E" w14:textId="37767EFA" w:rsidR="008F2C7D" w:rsidRDefault="00000000" w:rsidP="00C1599D">
      <w:pPr>
        <w:pStyle w:val="a9"/>
        <w:numPr>
          <w:ilvl w:val="0"/>
          <w:numId w:val="57"/>
        </w:numPr>
      </w:pPr>
      <w:hyperlink r:id="rId34" w:history="1">
        <w:r w:rsidR="008F2C7D" w:rsidRPr="004D565F">
          <w:rPr>
            <w:rStyle w:val="a5"/>
          </w:rPr>
          <w:t>https://roosdesnaeck.wordpress.com/2010/06/03/“it’s-a-mongoose”-imperialism-and-orientalism-in-victorian-detective-fiction/</w:t>
        </w:r>
      </w:hyperlink>
    </w:p>
    <w:p w14:paraId="5C57302A" w14:textId="4DC5CFB5" w:rsidR="00C1599D" w:rsidRPr="00C1599D" w:rsidRDefault="00000000" w:rsidP="00C1599D">
      <w:pPr>
        <w:pStyle w:val="a9"/>
        <w:numPr>
          <w:ilvl w:val="0"/>
          <w:numId w:val="57"/>
        </w:numPr>
      </w:pPr>
      <w:hyperlink r:id="rId35" w:history="1">
        <w:r w:rsidR="008F2C7D" w:rsidRPr="004D565F">
          <w:rPr>
            <w:rStyle w:val="a5"/>
            <w:lang w:val="en-US"/>
          </w:rPr>
          <w:t>https</w:t>
        </w:r>
        <w:r w:rsidR="008F2C7D" w:rsidRPr="004D565F">
          <w:rPr>
            <w:rStyle w:val="a5"/>
          </w:rPr>
          <w:t>://</w:t>
        </w:r>
        <w:r w:rsidR="008F2C7D" w:rsidRPr="004D565F">
          <w:rPr>
            <w:rStyle w:val="a5"/>
            <w:lang w:val="en-US"/>
          </w:rPr>
          <w:t>www</w:t>
        </w:r>
        <w:r w:rsidR="008F2C7D" w:rsidRPr="004D565F">
          <w:rPr>
            <w:rStyle w:val="a5"/>
          </w:rPr>
          <w:t>.</w:t>
        </w:r>
        <w:r w:rsidR="008F2C7D" w:rsidRPr="004D565F">
          <w:rPr>
            <w:rStyle w:val="a5"/>
            <w:lang w:val="en-US"/>
          </w:rPr>
          <w:t>britannica</w:t>
        </w:r>
        <w:r w:rsidR="008F2C7D" w:rsidRPr="004D565F">
          <w:rPr>
            <w:rStyle w:val="a5"/>
          </w:rPr>
          <w:t>.</w:t>
        </w:r>
        <w:r w:rsidR="008F2C7D" w:rsidRPr="004D565F">
          <w:rPr>
            <w:rStyle w:val="a5"/>
            <w:lang w:val="en-US"/>
          </w:rPr>
          <w:t>com</w:t>
        </w:r>
        <w:r w:rsidR="008F2C7D" w:rsidRPr="004D565F">
          <w:rPr>
            <w:rStyle w:val="a5"/>
          </w:rPr>
          <w:t>/</w:t>
        </w:r>
        <w:r w:rsidR="008F2C7D" w:rsidRPr="004D565F">
          <w:rPr>
            <w:rStyle w:val="a5"/>
            <w:lang w:val="en-US"/>
          </w:rPr>
          <w:t>topic</w:t>
        </w:r>
        <w:r w:rsidR="008F2C7D" w:rsidRPr="004D565F">
          <w:rPr>
            <w:rStyle w:val="a5"/>
          </w:rPr>
          <w:t>/</w:t>
        </w:r>
        <w:r w:rsidR="008F2C7D" w:rsidRPr="004D565F">
          <w:rPr>
            <w:rStyle w:val="a5"/>
            <w:lang w:val="en-US"/>
          </w:rPr>
          <w:t>The</w:t>
        </w:r>
        <w:r w:rsidR="008F2C7D" w:rsidRPr="004D565F">
          <w:rPr>
            <w:rStyle w:val="a5"/>
          </w:rPr>
          <w:t>-</w:t>
        </w:r>
        <w:r w:rsidR="008F2C7D" w:rsidRPr="004D565F">
          <w:rPr>
            <w:rStyle w:val="a5"/>
            <w:lang w:val="en-US"/>
          </w:rPr>
          <w:t>Jungle</w:t>
        </w:r>
        <w:r w:rsidR="008F2C7D" w:rsidRPr="004D565F">
          <w:rPr>
            <w:rStyle w:val="a5"/>
          </w:rPr>
          <w:t>-</w:t>
        </w:r>
        <w:r w:rsidR="008F2C7D" w:rsidRPr="004D565F">
          <w:rPr>
            <w:rStyle w:val="a5"/>
            <w:lang w:val="en-US"/>
          </w:rPr>
          <w:t>Book</w:t>
        </w:r>
      </w:hyperlink>
    </w:p>
    <w:p w14:paraId="17DFAA01" w14:textId="41415470" w:rsidR="00C1599D" w:rsidRPr="00466EA9" w:rsidRDefault="00C1599D" w:rsidP="00C1599D">
      <w:pPr>
        <w:pStyle w:val="a9"/>
        <w:numPr>
          <w:ilvl w:val="0"/>
          <w:numId w:val="57"/>
        </w:numPr>
        <w:rPr>
          <w:lang w:val="en-US"/>
        </w:rPr>
      </w:pPr>
      <w:r w:rsidRPr="00C1599D">
        <w:rPr>
          <w:lang w:val="en-US"/>
        </w:rPr>
        <w:t xml:space="preserve">Arthur Conan Doyle. The Memoirs of Sherlock Holmes. </w:t>
      </w:r>
      <w:r w:rsidRPr="00466EA9">
        <w:rPr>
          <w:lang w:val="en-US"/>
        </w:rPr>
        <w:t xml:space="preserve">Oxford University Press, 1993, p. 274. // </w:t>
      </w:r>
      <w:hyperlink r:id="rId36" w:history="1">
        <w:r w:rsidRPr="00466EA9">
          <w:rPr>
            <w:rStyle w:val="a5"/>
            <w:lang w:val="en-US"/>
          </w:rPr>
          <w:t>https://standardebooks.org/ebooks/arthur-conan-doyle/the-memoirs-of-sherlock-holmes</w:t>
        </w:r>
      </w:hyperlink>
    </w:p>
    <w:p w14:paraId="7A89ADAB" w14:textId="77777777" w:rsidR="00C1599D" w:rsidRPr="006876B7" w:rsidRDefault="00C1599D" w:rsidP="0025320F">
      <w:pPr>
        <w:pStyle w:val="a7"/>
      </w:pPr>
      <w:r w:rsidRPr="006876B7">
        <w:t>Автор: Юлия Лунёва (Днепр).</w:t>
      </w:r>
    </w:p>
    <w:p w14:paraId="0ED87A00" w14:textId="76C327ED" w:rsidR="00C1599D" w:rsidRPr="006876B7" w:rsidRDefault="00C1599D" w:rsidP="00C1599D">
      <w:pPr>
        <w:pStyle w:val="a"/>
      </w:pPr>
      <w:r w:rsidRPr="006876B7">
        <w:t>В городе Глазго есть конная статуя герцога Веллингтона, на голову которого местные шутники постоянно надевают дорожный конус. Подсчитав, во что обходится снятие конусов, власти Глазго решили вдвое увеличить</w:t>
      </w:r>
      <w:r>
        <w:t xml:space="preserve"> высоту… Ответьте максимально точно: чего именно?</w:t>
      </w:r>
    </w:p>
    <w:p w14:paraId="21CD15AA" w14:textId="37DF9B25" w:rsidR="00C1599D" w:rsidRPr="006876B7" w:rsidRDefault="00C1599D" w:rsidP="00C1599D">
      <w:pPr>
        <w:pStyle w:val="a7"/>
      </w:pPr>
      <w:r>
        <w:t xml:space="preserve">Ответ: </w:t>
      </w:r>
      <w:r w:rsidRPr="006876B7">
        <w:t>постамента.</w:t>
      </w:r>
    </w:p>
    <w:p w14:paraId="53C4CF0F" w14:textId="77777777" w:rsidR="00C1599D" w:rsidRPr="006876B7" w:rsidRDefault="00C1599D" w:rsidP="00C1599D">
      <w:pPr>
        <w:pStyle w:val="a7"/>
      </w:pPr>
      <w:r>
        <w:t xml:space="preserve">Зачёт: </w:t>
      </w:r>
      <w:r w:rsidRPr="006876B7">
        <w:t>основани</w:t>
      </w:r>
      <w:r>
        <w:t>я, пьедестала.</w:t>
      </w:r>
    </w:p>
    <w:p w14:paraId="4048440C" w14:textId="77777777" w:rsidR="00C1599D" w:rsidRPr="006876B7" w:rsidRDefault="00C1599D" w:rsidP="00C1599D">
      <w:pPr>
        <w:pStyle w:val="a7"/>
      </w:pPr>
      <w:r w:rsidRPr="006876B7">
        <w:t>Комментарий: это будет стоить лишь 6500 фунтов, а снятие конусов ежегодно обходится в 10 000 фунтов. Впрочем, после бурных протестов горожан, которые считают герцога в конусе символом города, от увеличения постамента отказались.</w:t>
      </w:r>
    </w:p>
    <w:p w14:paraId="2F6752C8" w14:textId="4AEE3EC4" w:rsidR="00C1599D" w:rsidRPr="006876B7" w:rsidRDefault="00C1599D" w:rsidP="00C1599D">
      <w:pPr>
        <w:pStyle w:val="a7"/>
      </w:pPr>
      <w:r w:rsidRPr="006876B7">
        <w:t>Источник:</w:t>
      </w:r>
    </w:p>
    <w:p w14:paraId="29DF9501" w14:textId="77777777" w:rsidR="00C1599D" w:rsidRPr="0025320F" w:rsidRDefault="00000000" w:rsidP="00C1599D">
      <w:pPr>
        <w:pStyle w:val="a9"/>
      </w:pPr>
      <w:hyperlink r:id="rId37" w:history="1">
        <w:r w:rsidR="00C1599D" w:rsidRPr="006876B7">
          <w:rPr>
            <w:rStyle w:val="a5"/>
            <w:rFonts w:cs="Calibri"/>
          </w:rPr>
          <w:t>https://inews.co.uk/inews-lifestyle/travel/glasgows-duke-wellington-statue-allowed-keep-cone-53146</w:t>
        </w:r>
      </w:hyperlink>
      <w:r w:rsidR="00C1599D" w:rsidRPr="0025320F">
        <w:t xml:space="preserve"> </w:t>
      </w:r>
    </w:p>
    <w:p w14:paraId="016412BF" w14:textId="77777777" w:rsidR="00C1599D" w:rsidRPr="006876B7" w:rsidRDefault="00C1599D" w:rsidP="00C1599D">
      <w:pPr>
        <w:pStyle w:val="a7"/>
      </w:pPr>
      <w:r w:rsidRPr="006876B7">
        <w:t>Автор: Юлия Лунёва (Днепр).</w:t>
      </w:r>
    </w:p>
    <w:p w14:paraId="772FD285" w14:textId="07C30506" w:rsidR="00C1599D" w:rsidRPr="006876B7" w:rsidRDefault="00C1599D" w:rsidP="00C1599D">
      <w:pPr>
        <w:pStyle w:val="a"/>
      </w:pPr>
      <w:r w:rsidRPr="006876B7">
        <w:t>Отговаривая греков от намерения захватить соседний остров Заки́нф, римский военачальник Фламини́н советовал им не высовывать голову из-под защиты родного полуострова Пелопонне́са. С</w:t>
      </w:r>
      <w:r w:rsidR="0025320F">
        <w:t> </w:t>
      </w:r>
      <w:r w:rsidRPr="006876B7">
        <w:t>каким животным Фламинин сравнил греков?</w:t>
      </w:r>
    </w:p>
    <w:p w14:paraId="00AC2DCF" w14:textId="77777777" w:rsidR="00C1599D" w:rsidRPr="006876B7" w:rsidRDefault="00C1599D" w:rsidP="0025320F">
      <w:pPr>
        <w:pStyle w:val="a7"/>
      </w:pPr>
      <w:r w:rsidRPr="006876B7">
        <w:t>Ответ: черепаха.</w:t>
      </w:r>
    </w:p>
    <w:p w14:paraId="68661605" w14:textId="77777777" w:rsidR="00C1599D" w:rsidRPr="006876B7" w:rsidRDefault="00C1599D" w:rsidP="0025320F">
      <w:pPr>
        <w:pStyle w:val="a7"/>
      </w:pPr>
      <w:r w:rsidRPr="006876B7">
        <w:t>Комментарий: гористый полуостров похож на панцирь черепахи.</w:t>
      </w:r>
    </w:p>
    <w:p w14:paraId="2F67A405" w14:textId="5FA46F00" w:rsidR="00C1599D" w:rsidRPr="006876B7" w:rsidRDefault="00C1599D" w:rsidP="0025320F">
      <w:pPr>
        <w:pStyle w:val="a7"/>
      </w:pPr>
      <w:r w:rsidRPr="006876B7">
        <w:t>Источник:</w:t>
      </w:r>
    </w:p>
    <w:p w14:paraId="360C2FD4" w14:textId="77777777" w:rsidR="00C1599D" w:rsidRDefault="00C1599D" w:rsidP="0025320F">
      <w:pPr>
        <w:pStyle w:val="a9"/>
      </w:pPr>
      <w:r w:rsidRPr="00E13227">
        <w:t>Плутарх. Сравнительные жизнеописания в двух томах, М.: издательство «Наука», 1994. Издание второе, исправленное и дополненное. Т. I.</w:t>
      </w:r>
      <w:r w:rsidRPr="0025320F">
        <w:t xml:space="preserve"> // </w:t>
      </w:r>
      <w:hyperlink r:id="rId38" w:history="1">
        <w:r w:rsidRPr="006876B7">
          <w:rPr>
            <w:rStyle w:val="a5"/>
          </w:rPr>
          <w:t>https://ancientrome.ru/antlitr/t.htm?a=1439002000</w:t>
        </w:r>
      </w:hyperlink>
      <w:r w:rsidRPr="006876B7">
        <w:t xml:space="preserve"> </w:t>
      </w:r>
    </w:p>
    <w:p w14:paraId="0C93B3F5" w14:textId="77777777" w:rsidR="00C1599D" w:rsidRDefault="00C1599D" w:rsidP="0025320F">
      <w:pPr>
        <w:pStyle w:val="a7"/>
      </w:pPr>
      <w:r w:rsidRPr="006876B7">
        <w:t>Автор: Юлия Лунёва (Днепр).</w:t>
      </w:r>
    </w:p>
    <w:p w14:paraId="196B6C9D" w14:textId="295FB61D" w:rsidR="00C1599D" w:rsidRPr="006876B7" w:rsidRDefault="001B1F30" w:rsidP="0025320F">
      <w:pPr>
        <w:pStyle w:val="a"/>
      </w:pPr>
      <w:r>
        <w:br w:type="page"/>
      </w:r>
      <w:r w:rsidR="00C1599D" w:rsidRPr="00E76CD0">
        <w:lastRenderedPageBreak/>
        <w:t>В 1818 году за разработку принципиально новой модели замка́ мастер Иереми́я Чабб получил награду от британского правительства, но лишь спустя три месяца. В какое учреждение правительство обратилось за специалистом на эти три месяца?</w:t>
      </w:r>
    </w:p>
    <w:p w14:paraId="493275C3" w14:textId="77777777" w:rsidR="00C1599D" w:rsidRPr="006876B7" w:rsidRDefault="00C1599D" w:rsidP="0025320F">
      <w:pPr>
        <w:pStyle w:val="a7"/>
      </w:pPr>
      <w:r w:rsidRPr="006876B7">
        <w:t>Ответ: тюрьма.</w:t>
      </w:r>
    </w:p>
    <w:p w14:paraId="2FDC928E" w14:textId="77777777" w:rsidR="00C1599D" w:rsidRPr="006876B7" w:rsidRDefault="00C1599D" w:rsidP="0025320F">
      <w:pPr>
        <w:pStyle w:val="a7"/>
      </w:pPr>
      <w:r w:rsidRPr="006876B7">
        <w:t>Комментарий: всё это время профессиональный взломщик безуспешно пытался взломать замок, и лишь когда он сдался, правительство выплатило Чаббу обещанную награду.</w:t>
      </w:r>
    </w:p>
    <w:p w14:paraId="3BEF2DD3" w14:textId="5D7DA91E" w:rsidR="00C1599D" w:rsidRPr="00C1599D" w:rsidRDefault="00C1599D" w:rsidP="0025320F">
      <w:pPr>
        <w:pStyle w:val="a7"/>
        <w:rPr>
          <w:lang w:val="en-US"/>
        </w:rPr>
      </w:pPr>
      <w:r w:rsidRPr="006876B7">
        <w:t>Источник</w:t>
      </w:r>
      <w:r w:rsidRPr="008A186A">
        <w:rPr>
          <w:lang w:val="en-US"/>
        </w:rPr>
        <w:t>:</w:t>
      </w:r>
    </w:p>
    <w:p w14:paraId="44C07FC9" w14:textId="72FDC01A" w:rsidR="008F2C7D" w:rsidRDefault="00000000" w:rsidP="008F2C7D">
      <w:pPr>
        <w:pStyle w:val="a9"/>
        <w:rPr>
          <w:lang w:val="en-US"/>
        </w:rPr>
      </w:pPr>
      <w:hyperlink r:id="rId39" w:history="1">
        <w:r w:rsidR="00C1599D" w:rsidRPr="008A186A">
          <w:rPr>
            <w:lang w:val="en-US"/>
          </w:rPr>
          <w:t>Bill Phillips</w:t>
        </w:r>
      </w:hyperlink>
      <w:r w:rsidR="00C1599D" w:rsidRPr="008A186A">
        <w:rPr>
          <w:lang w:val="en-US"/>
        </w:rPr>
        <w:t xml:space="preserve"> Locksmith and Security Professionals' Exam Study Guide McGraw Hill Professional, 2008</w:t>
      </w:r>
      <w:r w:rsidR="00C1599D" w:rsidRPr="0060539A">
        <w:rPr>
          <w:lang w:val="en-US"/>
        </w:rPr>
        <w:t xml:space="preserve"> // </w:t>
      </w:r>
      <w:hyperlink r:id="rId40" w:history="1">
        <w:r w:rsidR="008F2C7D" w:rsidRPr="004D565F">
          <w:rPr>
            <w:rStyle w:val="a5"/>
            <w:lang w:val="en-US"/>
          </w:rPr>
          <w:t>https://books.google.com.ua/books?id=Viq-jb7sqLkC&amp;q=convict+chubb+lock&amp;pg=PA4</w:t>
        </w:r>
      </w:hyperlink>
    </w:p>
    <w:p w14:paraId="47CD5AF5" w14:textId="02AD130D" w:rsidR="00C1599D" w:rsidRPr="008F2C7D" w:rsidRDefault="00C1599D" w:rsidP="008F2C7D">
      <w:pPr>
        <w:pStyle w:val="a9"/>
        <w:rPr>
          <w:lang w:val="en-US"/>
        </w:rPr>
      </w:pPr>
      <w:r w:rsidRPr="006876B7">
        <w:t>Автор</w:t>
      </w:r>
      <w:r w:rsidRPr="008F2C7D">
        <w:rPr>
          <w:lang w:val="en-US"/>
        </w:rPr>
        <w:t xml:space="preserve">: </w:t>
      </w:r>
      <w:r w:rsidRPr="006876B7">
        <w:t>Юлия</w:t>
      </w:r>
      <w:r w:rsidRPr="008F2C7D">
        <w:rPr>
          <w:lang w:val="en-US"/>
        </w:rPr>
        <w:t xml:space="preserve"> </w:t>
      </w:r>
      <w:r w:rsidRPr="006876B7">
        <w:t>Лунёва</w:t>
      </w:r>
      <w:r w:rsidRPr="008F2C7D">
        <w:rPr>
          <w:lang w:val="en-US"/>
        </w:rPr>
        <w:t xml:space="preserve"> (</w:t>
      </w:r>
      <w:r w:rsidRPr="006876B7">
        <w:t>Днепр</w:t>
      </w:r>
      <w:r w:rsidRPr="008F2C7D">
        <w:rPr>
          <w:lang w:val="en-US"/>
        </w:rPr>
        <w:t>).</w:t>
      </w:r>
    </w:p>
    <w:p w14:paraId="2C274338" w14:textId="6510AEF7" w:rsidR="00C1599D" w:rsidRPr="005A41C5" w:rsidRDefault="00C1599D" w:rsidP="0025320F">
      <w:pPr>
        <w:pStyle w:val="a"/>
      </w:pPr>
      <w:r>
        <w:t>Одна компания выпустила набор карточек для популярной</w:t>
      </w:r>
      <w:r w:rsidRPr="005A41C5">
        <w:t xml:space="preserve"> игры, в котором все персонажи выполнены в виде котов. </w:t>
      </w:r>
      <w:r>
        <w:t xml:space="preserve">Выбор животного не случаен, ведь </w:t>
      </w:r>
      <w:r w:rsidRPr="005A41C5">
        <w:t>кошки могут спать по 16 ча</w:t>
      </w:r>
      <w:r>
        <w:t xml:space="preserve">сов в сутки. </w:t>
      </w:r>
      <w:r w:rsidRPr="005A41C5">
        <w:t xml:space="preserve">Назовите </w:t>
      </w:r>
      <w:r w:rsidR="0025320F" w:rsidRPr="005A41C5">
        <w:t xml:space="preserve">эту </w:t>
      </w:r>
      <w:r w:rsidRPr="005A41C5">
        <w:t>игру.</w:t>
      </w:r>
    </w:p>
    <w:p w14:paraId="794A897E" w14:textId="77777777" w:rsidR="00C1599D" w:rsidRPr="005A41C5" w:rsidRDefault="00C1599D" w:rsidP="0025320F">
      <w:pPr>
        <w:pStyle w:val="a7"/>
      </w:pPr>
      <w:r w:rsidRPr="005A41C5">
        <w:t>Ответ: «Мафия».</w:t>
      </w:r>
    </w:p>
    <w:p w14:paraId="3B8991EC" w14:textId="4C1515F7" w:rsidR="00C1599D" w:rsidRPr="005A41C5" w:rsidRDefault="00C1599D" w:rsidP="0025320F">
      <w:pPr>
        <w:pStyle w:val="a7"/>
      </w:pPr>
      <w:r w:rsidRPr="005A41C5">
        <w:t>Комментарий: играя в «Мафию»</w:t>
      </w:r>
      <w:r>
        <w:t>,</w:t>
      </w:r>
      <w:r w:rsidRPr="005A41C5">
        <w:t xml:space="preserve"> вам придётся много спать, почти как настоящим котам.</w:t>
      </w:r>
    </w:p>
    <w:p w14:paraId="27AFDAFC" w14:textId="5FF89592" w:rsidR="00C1599D" w:rsidRPr="005A41C5" w:rsidRDefault="00C1599D" w:rsidP="0025320F">
      <w:pPr>
        <w:pStyle w:val="a7"/>
      </w:pPr>
      <w:r w:rsidRPr="005A41C5">
        <w:t>Источники:</w:t>
      </w:r>
    </w:p>
    <w:p w14:paraId="2070BDA1" w14:textId="2BB874E0" w:rsidR="00C1599D" w:rsidRDefault="00000000" w:rsidP="0025320F">
      <w:pPr>
        <w:pStyle w:val="a9"/>
        <w:numPr>
          <w:ilvl w:val="0"/>
          <w:numId w:val="58"/>
        </w:numPr>
      </w:pPr>
      <w:hyperlink r:id="rId41" w:history="1">
        <w:r w:rsidR="0025320F" w:rsidRPr="004E669E">
          <w:rPr>
            <w:rStyle w:val="a5"/>
          </w:rPr>
          <w:t>https://igrodol.com.ua/cats-mafia</w:t>
        </w:r>
      </w:hyperlink>
    </w:p>
    <w:p w14:paraId="2027994A" w14:textId="67750A18" w:rsidR="00C1599D" w:rsidRPr="005A41C5" w:rsidRDefault="00000000" w:rsidP="0025320F">
      <w:pPr>
        <w:pStyle w:val="a9"/>
        <w:numPr>
          <w:ilvl w:val="0"/>
          <w:numId w:val="58"/>
        </w:numPr>
      </w:pPr>
      <w:hyperlink r:id="rId42" w:history="1">
        <w:r w:rsidR="0025320F" w:rsidRPr="004E669E">
          <w:rPr>
            <w:rStyle w:val="a5"/>
          </w:rPr>
          <w:t>https://www.petmd.com/cat/behavior/why-do-cats-sleep-so-much</w:t>
        </w:r>
      </w:hyperlink>
    </w:p>
    <w:p w14:paraId="2A307085" w14:textId="77777777" w:rsidR="00C1599D" w:rsidRPr="0060539A" w:rsidRDefault="00C1599D" w:rsidP="0025320F">
      <w:pPr>
        <w:pStyle w:val="a7"/>
        <w:rPr>
          <w:rFonts w:eastAsia="Calibri"/>
        </w:rPr>
      </w:pPr>
      <w:r w:rsidRPr="006876B7">
        <w:rPr>
          <w:rFonts w:eastAsia="Calibri"/>
        </w:rPr>
        <w:t>Автор: Андрей Остроглазов (Днепр).</w:t>
      </w:r>
    </w:p>
    <w:p w14:paraId="42D71112" w14:textId="553AD2D5" w:rsidR="00C1599D" w:rsidRPr="00C1599D" w:rsidRDefault="00C1599D" w:rsidP="0025320F">
      <w:pPr>
        <w:pStyle w:val="a"/>
      </w:pPr>
      <w:r w:rsidRPr="00C1599D">
        <w:t>В коллекционной карточной колоде «Английские короли и королевы» Эдуард Восьмой соответствует ЕМУ. Партнеры по команде прозвали ИМ футболиста Майкла Джонса за манеру смеяться с широко открытым ртом. Назовите ЕГО.</w:t>
      </w:r>
    </w:p>
    <w:p w14:paraId="4FB6B6D4" w14:textId="77777777" w:rsidR="00C1599D" w:rsidRPr="00C1599D" w:rsidRDefault="00C1599D" w:rsidP="0025320F">
      <w:pPr>
        <w:pStyle w:val="a7"/>
      </w:pPr>
      <w:r w:rsidRPr="00C1599D">
        <w:t>Ответ: джокер.</w:t>
      </w:r>
    </w:p>
    <w:p w14:paraId="2F90D44F" w14:textId="77777777" w:rsidR="00C1599D" w:rsidRPr="00C1599D" w:rsidRDefault="00C1599D" w:rsidP="0025320F">
      <w:pPr>
        <w:pStyle w:val="a7"/>
      </w:pPr>
      <w:r w:rsidRPr="00C1599D">
        <w:t>Комментарий: поведение герцога Виндзорского после отречения не раз давало повод думать, что он желает свергнуть брата и вернуться на престол.</w:t>
      </w:r>
    </w:p>
    <w:p w14:paraId="622DA6C0" w14:textId="18997519" w:rsidR="00C1599D" w:rsidRPr="00C1599D" w:rsidRDefault="00C1599D" w:rsidP="0025320F">
      <w:pPr>
        <w:pStyle w:val="a7"/>
      </w:pPr>
      <w:r w:rsidRPr="00C1599D">
        <w:t>Источники:</w:t>
      </w:r>
    </w:p>
    <w:p w14:paraId="0C62FB9B" w14:textId="5B90BFDD" w:rsidR="00C1599D" w:rsidRPr="0025320F" w:rsidRDefault="00000000" w:rsidP="0025320F">
      <w:pPr>
        <w:pStyle w:val="a9"/>
        <w:numPr>
          <w:ilvl w:val="0"/>
          <w:numId w:val="59"/>
        </w:numPr>
      </w:pPr>
      <w:hyperlink r:id="rId43" w:history="1">
        <w:r w:rsidR="0025320F" w:rsidRPr="004E669E">
          <w:rPr>
            <w:rStyle w:val="a5"/>
          </w:rPr>
          <w:t>https://www.ebay.co.uk/itm/313792543635</w:t>
        </w:r>
      </w:hyperlink>
    </w:p>
    <w:p w14:paraId="4C5B1358" w14:textId="35908B3B" w:rsidR="00C1599D" w:rsidRPr="0025320F" w:rsidRDefault="00000000" w:rsidP="0025320F">
      <w:pPr>
        <w:pStyle w:val="a9"/>
        <w:numPr>
          <w:ilvl w:val="0"/>
          <w:numId w:val="59"/>
        </w:numPr>
      </w:pPr>
      <w:hyperlink r:id="rId44" w:history="1">
        <w:r w:rsidR="0025320F" w:rsidRPr="004E669E">
          <w:rPr>
            <w:rStyle w:val="a5"/>
          </w:rPr>
          <w:t>https://www.saturdaydownsouth.com/alabama-football/alabama-qb-mac-jones-explains-how-he-got-the-joker-as-a-nickname/</w:t>
        </w:r>
      </w:hyperlink>
      <w:r w:rsidR="00C1599D" w:rsidRPr="00C1599D">
        <w:rPr>
          <w:rFonts w:cs="Calibri"/>
        </w:rPr>
        <w:t xml:space="preserve"> </w:t>
      </w:r>
    </w:p>
    <w:p w14:paraId="5D01ECFC" w14:textId="77777777" w:rsidR="00C1599D" w:rsidRPr="0025320F" w:rsidRDefault="00C1599D" w:rsidP="0025320F">
      <w:pPr>
        <w:pStyle w:val="a7"/>
      </w:pPr>
      <w:r w:rsidRPr="00E76CD0">
        <w:t>Автор: Юлия Лунёва (Днепр).</w:t>
      </w:r>
    </w:p>
    <w:p w14:paraId="2DED6D78" w14:textId="0B75CEF8" w:rsidR="00C1599D" w:rsidRPr="0025320F" w:rsidRDefault="00C1599D" w:rsidP="0025320F">
      <w:pPr>
        <w:pStyle w:val="a"/>
        <w:rPr>
          <w:rFonts w:eastAsia="Calibri"/>
        </w:rPr>
      </w:pPr>
      <w:r w:rsidRPr="0025320F">
        <w:rPr>
          <w:rFonts w:eastAsia="Calibri"/>
        </w:rPr>
        <w:t xml:space="preserve">В книге европейской писательницы лесные жители помогают впасть в зимнюю спячку представительнице подотряда белкообразных. </w:t>
      </w:r>
      <w:r w:rsidRPr="0025320F">
        <w:t>Назовите эту представительницу коротким словом.</w:t>
      </w:r>
    </w:p>
    <w:p w14:paraId="088D59FB" w14:textId="77777777" w:rsidR="00C1599D" w:rsidRPr="006876B7" w:rsidRDefault="00C1599D" w:rsidP="0025320F">
      <w:pPr>
        <w:pStyle w:val="a7"/>
      </w:pPr>
      <w:r w:rsidRPr="006876B7">
        <w:t xml:space="preserve">Ответ: </w:t>
      </w:r>
      <w:r>
        <w:t>с</w:t>
      </w:r>
      <w:r w:rsidRPr="006876B7">
        <w:t>оня.</w:t>
      </w:r>
    </w:p>
    <w:p w14:paraId="31C1AD4E" w14:textId="77777777" w:rsidR="00C1599D" w:rsidRPr="0025320F" w:rsidRDefault="00C1599D" w:rsidP="0025320F">
      <w:pPr>
        <w:pStyle w:val="a7"/>
      </w:pPr>
      <w:r w:rsidRPr="0025320F">
        <w:t>Комментарий: в сказке Сабины Больманн у животного сони, несмотря на название, обнаруживаются проблемы со сном.</w:t>
      </w:r>
    </w:p>
    <w:p w14:paraId="6E2248DF" w14:textId="1C55B0C5" w:rsidR="00C1599D" w:rsidRPr="0025320F" w:rsidRDefault="00C1599D" w:rsidP="0025320F">
      <w:pPr>
        <w:pStyle w:val="a7"/>
      </w:pPr>
      <w:r w:rsidRPr="0025320F">
        <w:t>Источники:</w:t>
      </w:r>
    </w:p>
    <w:p w14:paraId="3452946A" w14:textId="478C6DFD" w:rsidR="00C1599D" w:rsidRPr="0025320F" w:rsidRDefault="00C1599D" w:rsidP="0025320F">
      <w:pPr>
        <w:pStyle w:val="a9"/>
        <w:numPr>
          <w:ilvl w:val="0"/>
          <w:numId w:val="60"/>
        </w:numPr>
      </w:pPr>
      <w:r w:rsidRPr="0025320F">
        <w:t xml:space="preserve">Сабина Больманн, «История маленькой сони, которая не могла уснуть» // </w:t>
      </w:r>
      <w:hyperlink r:id="rId45" w:history="1">
        <w:r w:rsidRPr="0025320F">
          <w:rPr>
            <w:rStyle w:val="a5"/>
          </w:rPr>
          <w:t>https://aldebaran.ru/author/bolmann_sabina/kniga_istoriya_malenkoyi_soni_kotoraya_ne_mogla_usnut/</w:t>
        </w:r>
      </w:hyperlink>
    </w:p>
    <w:p w14:paraId="5F1474A8" w14:textId="204CD2F9" w:rsidR="00C1599D" w:rsidRPr="0025320F" w:rsidRDefault="00000000" w:rsidP="0025320F">
      <w:pPr>
        <w:pStyle w:val="a9"/>
        <w:numPr>
          <w:ilvl w:val="0"/>
          <w:numId w:val="60"/>
        </w:numPr>
      </w:pPr>
      <w:hyperlink r:id="rId46" w:history="1">
        <w:r w:rsidR="0025320F" w:rsidRPr="004E669E">
          <w:rPr>
            <w:rStyle w:val="a5"/>
          </w:rPr>
          <w:t>https://ru.wikipedia.org/wiki/Белкообразные</w:t>
        </w:r>
      </w:hyperlink>
    </w:p>
    <w:p w14:paraId="2ECC3C2E" w14:textId="710FC270" w:rsidR="00C1599D" w:rsidRPr="0025320F" w:rsidRDefault="00000000" w:rsidP="0025320F">
      <w:pPr>
        <w:pStyle w:val="a9"/>
        <w:numPr>
          <w:ilvl w:val="0"/>
          <w:numId w:val="60"/>
        </w:numPr>
      </w:pPr>
      <w:hyperlink r:id="rId47" w:history="1">
        <w:r w:rsidR="0025320F" w:rsidRPr="004E669E">
          <w:rPr>
            <w:rStyle w:val="a5"/>
          </w:rPr>
          <w:t>https://ru.wikipedia.org/wiki/Соневые</w:t>
        </w:r>
      </w:hyperlink>
      <w:r w:rsidR="00C1599D" w:rsidRPr="0025320F">
        <w:t xml:space="preserve"> </w:t>
      </w:r>
    </w:p>
    <w:p w14:paraId="6C2D80CF" w14:textId="77777777" w:rsidR="00C1599D" w:rsidRPr="006876B7" w:rsidRDefault="00C1599D" w:rsidP="0025320F">
      <w:pPr>
        <w:pStyle w:val="a7"/>
        <w:rPr>
          <w:rFonts w:eastAsia="Calibri"/>
        </w:rPr>
      </w:pPr>
      <w:r w:rsidRPr="006876B7">
        <w:rPr>
          <w:rFonts w:eastAsia="Calibri"/>
        </w:rPr>
        <w:t>Автор: Андрей Остроглазов (Днепр).</w:t>
      </w:r>
    </w:p>
    <w:p w14:paraId="28B365B5" w14:textId="59AFC8F8" w:rsidR="00C1599D" w:rsidRPr="006876B7" w:rsidRDefault="00C1599D" w:rsidP="0025320F">
      <w:pPr>
        <w:pStyle w:val="a"/>
      </w:pPr>
      <w:r w:rsidRPr="00C1599D">
        <w:rPr>
          <w:rFonts w:eastAsia="Calibri"/>
          <w:lang w:eastAsia="en-US"/>
        </w:rPr>
        <w:t>Корабельный кот Тиддлс нередко вносил неразбериху в распорядок дня авианосца «Победоносный», когда играл с верёвкой. К чему была привязана эта верёвка?</w:t>
      </w:r>
    </w:p>
    <w:p w14:paraId="0551A8CC" w14:textId="6A540CD8" w:rsidR="00C1599D" w:rsidRPr="006876B7" w:rsidRDefault="00C1599D" w:rsidP="0025320F">
      <w:pPr>
        <w:pStyle w:val="a7"/>
      </w:pPr>
      <w:r w:rsidRPr="006876B7">
        <w:t xml:space="preserve">Ответ: </w:t>
      </w:r>
      <w:r w:rsidR="001304AD">
        <w:t>(</w:t>
      </w:r>
      <w:r w:rsidRPr="006876B7">
        <w:t>судовой</w:t>
      </w:r>
      <w:r w:rsidR="001304AD">
        <w:t>)</w:t>
      </w:r>
      <w:r w:rsidRPr="006876B7">
        <w:t xml:space="preserve"> колокол.</w:t>
      </w:r>
    </w:p>
    <w:p w14:paraId="28C55DFF" w14:textId="77777777" w:rsidR="00C1599D" w:rsidRPr="006876B7" w:rsidRDefault="00C1599D" w:rsidP="0025320F">
      <w:pPr>
        <w:pStyle w:val="a7"/>
      </w:pPr>
      <w:r w:rsidRPr="006876B7">
        <w:t>Зачёт: корабельный колокол, рында, язык колокола.</w:t>
      </w:r>
    </w:p>
    <w:p w14:paraId="36B3C8D8" w14:textId="77777777" w:rsidR="00C1599D" w:rsidRPr="006876B7" w:rsidRDefault="00C1599D" w:rsidP="0025320F">
      <w:pPr>
        <w:pStyle w:val="a7"/>
      </w:pPr>
      <w:r w:rsidRPr="006876B7">
        <w:t>Комментарий: кот играл с верёвкой и таким образом бил склянки.</w:t>
      </w:r>
    </w:p>
    <w:p w14:paraId="138F8BF0" w14:textId="5E69F2B0" w:rsidR="00C1599D" w:rsidRPr="006876B7" w:rsidRDefault="00C1599D" w:rsidP="0025320F">
      <w:pPr>
        <w:pStyle w:val="a7"/>
      </w:pPr>
      <w:r w:rsidRPr="006876B7">
        <w:t>Источник:</w:t>
      </w:r>
      <w:r w:rsidR="0025320F">
        <w:t xml:space="preserve"> </w:t>
      </w:r>
      <w:hyperlink r:id="rId48" w:history="1">
        <w:r w:rsidRPr="00C1599D">
          <w:rPr>
            <w:rStyle w:val="a5"/>
            <w:rFonts w:cs="Calibri"/>
          </w:rPr>
          <w:t>https://navalpost.com/ship-cat-navy-history-simon-oscar-tiddles-blackie/</w:t>
        </w:r>
      </w:hyperlink>
    </w:p>
    <w:p w14:paraId="04F83DF9" w14:textId="77777777" w:rsidR="00C1599D" w:rsidRPr="006876B7" w:rsidRDefault="00C1599D" w:rsidP="0025320F">
      <w:pPr>
        <w:pStyle w:val="a7"/>
      </w:pPr>
      <w:r w:rsidRPr="006876B7">
        <w:t>Автор: Юлия Лунёва (Днепр).</w:t>
      </w:r>
    </w:p>
    <w:sectPr w:rsidR="00C1599D" w:rsidRPr="006876B7" w:rsidSect="009A1F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4052"/>
    <w:multiLevelType w:val="hybridMultilevel"/>
    <w:tmpl w:val="F3CE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E8C"/>
    <w:multiLevelType w:val="hybridMultilevel"/>
    <w:tmpl w:val="8DA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025"/>
    <w:multiLevelType w:val="hybridMultilevel"/>
    <w:tmpl w:val="825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6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E6B542B"/>
    <w:multiLevelType w:val="hybridMultilevel"/>
    <w:tmpl w:val="F5602AFA"/>
    <w:lvl w:ilvl="0" w:tplc="139EF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C76DF"/>
    <w:multiLevelType w:val="hybridMultilevel"/>
    <w:tmpl w:val="8A9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C25AA"/>
    <w:multiLevelType w:val="hybridMultilevel"/>
    <w:tmpl w:val="BA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31AA0"/>
    <w:multiLevelType w:val="hybridMultilevel"/>
    <w:tmpl w:val="FFE2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3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05ED2"/>
    <w:multiLevelType w:val="hybridMultilevel"/>
    <w:tmpl w:val="93C0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D340E"/>
    <w:multiLevelType w:val="hybridMultilevel"/>
    <w:tmpl w:val="B8F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6343FF8"/>
    <w:multiLevelType w:val="multilevel"/>
    <w:tmpl w:val="797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6947BD"/>
    <w:multiLevelType w:val="hybridMultilevel"/>
    <w:tmpl w:val="6FDE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3602A"/>
    <w:multiLevelType w:val="hybridMultilevel"/>
    <w:tmpl w:val="2042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8AA4EB7"/>
    <w:multiLevelType w:val="hybridMultilevel"/>
    <w:tmpl w:val="0BAE583C"/>
    <w:lvl w:ilvl="0" w:tplc="D7C06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abstractNum w:abstractNumId="24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8" w15:restartNumberingAfterBreak="0">
    <w:nsid w:val="30F32748"/>
    <w:multiLevelType w:val="hybridMultilevel"/>
    <w:tmpl w:val="D4FE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87470"/>
    <w:multiLevelType w:val="hybridMultilevel"/>
    <w:tmpl w:val="418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40D034B0"/>
    <w:multiLevelType w:val="hybridMultilevel"/>
    <w:tmpl w:val="FCD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D27FE5"/>
    <w:multiLevelType w:val="hybridMultilevel"/>
    <w:tmpl w:val="B888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152EE"/>
    <w:multiLevelType w:val="hybridMultilevel"/>
    <w:tmpl w:val="9322F1A8"/>
    <w:lvl w:ilvl="0" w:tplc="5B369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C0F12"/>
    <w:multiLevelType w:val="hybridMultilevel"/>
    <w:tmpl w:val="6D2E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9D817A0"/>
    <w:multiLevelType w:val="hybridMultilevel"/>
    <w:tmpl w:val="9AE8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4F09EE"/>
    <w:multiLevelType w:val="hybridMultilevel"/>
    <w:tmpl w:val="770ED9E4"/>
    <w:lvl w:ilvl="0" w:tplc="8B329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7363B8"/>
    <w:multiLevelType w:val="hybridMultilevel"/>
    <w:tmpl w:val="8D8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AC7B77"/>
    <w:multiLevelType w:val="multilevel"/>
    <w:tmpl w:val="9FD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1" w15:restartNumberingAfterBreak="0">
    <w:nsid w:val="60AA31BD"/>
    <w:multiLevelType w:val="hybridMultilevel"/>
    <w:tmpl w:val="D50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466674"/>
    <w:multiLevelType w:val="multilevel"/>
    <w:tmpl w:val="721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002FCA"/>
    <w:multiLevelType w:val="hybridMultilevel"/>
    <w:tmpl w:val="9E6A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2E49FE"/>
    <w:multiLevelType w:val="hybridMultilevel"/>
    <w:tmpl w:val="53A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8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0" w15:restartNumberingAfterBreak="0">
    <w:nsid w:val="780D6FAB"/>
    <w:multiLevelType w:val="multilevel"/>
    <w:tmpl w:val="63589F3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DCC4F23"/>
    <w:multiLevelType w:val="hybridMultilevel"/>
    <w:tmpl w:val="FCDC3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2"/>
  </w:num>
  <w:num w:numId="2" w16cid:durableId="144132725">
    <w:abstractNumId w:val="24"/>
  </w:num>
  <w:num w:numId="3" w16cid:durableId="1350569591">
    <w:abstractNumId w:val="5"/>
  </w:num>
  <w:num w:numId="4" w16cid:durableId="819269800">
    <w:abstractNumId w:val="18"/>
  </w:num>
  <w:num w:numId="5" w16cid:durableId="1418870557">
    <w:abstractNumId w:val="12"/>
  </w:num>
  <w:num w:numId="6" w16cid:durableId="1117599908">
    <w:abstractNumId w:val="58"/>
  </w:num>
  <w:num w:numId="7" w16cid:durableId="508178669">
    <w:abstractNumId w:val="39"/>
  </w:num>
  <w:num w:numId="8" w16cid:durableId="938561563">
    <w:abstractNumId w:val="32"/>
  </w:num>
  <w:num w:numId="9" w16cid:durableId="1529677375">
    <w:abstractNumId w:val="43"/>
  </w:num>
  <w:num w:numId="10" w16cid:durableId="1391464589">
    <w:abstractNumId w:val="1"/>
  </w:num>
  <w:num w:numId="11" w16cid:durableId="1767114457">
    <w:abstractNumId w:val="22"/>
  </w:num>
  <w:num w:numId="12" w16cid:durableId="128481151">
    <w:abstractNumId w:val="48"/>
  </w:num>
  <w:num w:numId="13" w16cid:durableId="1764646557">
    <w:abstractNumId w:val="59"/>
  </w:num>
  <w:num w:numId="14" w16cid:durableId="1656912425">
    <w:abstractNumId w:val="55"/>
  </w:num>
  <w:num w:numId="15" w16cid:durableId="1041369034">
    <w:abstractNumId w:val="35"/>
  </w:num>
  <w:num w:numId="16" w16cid:durableId="2110270231">
    <w:abstractNumId w:val="57"/>
  </w:num>
  <w:num w:numId="17" w16cid:durableId="1391926799">
    <w:abstractNumId w:val="30"/>
  </w:num>
  <w:num w:numId="18" w16cid:durableId="1122458498">
    <w:abstractNumId w:val="39"/>
  </w:num>
  <w:num w:numId="19" w16cid:durableId="1189949655">
    <w:abstractNumId w:val="31"/>
  </w:num>
  <w:num w:numId="20" w16cid:durableId="1878277125">
    <w:abstractNumId w:val="45"/>
  </w:num>
  <w:num w:numId="21" w16cid:durableId="1657567174">
    <w:abstractNumId w:val="62"/>
  </w:num>
  <w:num w:numId="22" w16cid:durableId="1301808504">
    <w:abstractNumId w:val="27"/>
  </w:num>
  <w:num w:numId="23" w16cid:durableId="478424453">
    <w:abstractNumId w:val="6"/>
  </w:num>
  <w:num w:numId="24" w16cid:durableId="507449367">
    <w:abstractNumId w:val="33"/>
  </w:num>
  <w:num w:numId="25" w16cid:durableId="247810173">
    <w:abstractNumId w:val="50"/>
  </w:num>
  <w:num w:numId="26" w16cid:durableId="957182272">
    <w:abstractNumId w:val="39"/>
  </w:num>
  <w:num w:numId="27" w16cid:durableId="602373977">
    <w:abstractNumId w:val="47"/>
  </w:num>
  <w:num w:numId="28" w16cid:durableId="200947285">
    <w:abstractNumId w:val="17"/>
  </w:num>
  <w:num w:numId="29" w16cid:durableId="1495149987">
    <w:abstractNumId w:val="13"/>
  </w:num>
  <w:num w:numId="30" w16cid:durableId="1723359020">
    <w:abstractNumId w:val="14"/>
  </w:num>
  <w:num w:numId="31" w16cid:durableId="2073238030">
    <w:abstractNumId w:val="49"/>
  </w:num>
  <w:num w:numId="32" w16cid:durableId="759762598">
    <w:abstractNumId w:val="26"/>
  </w:num>
  <w:num w:numId="33" w16cid:durableId="514920971">
    <w:abstractNumId w:val="46"/>
  </w:num>
  <w:num w:numId="34" w16cid:durableId="1968001693">
    <w:abstractNumId w:val="25"/>
  </w:num>
  <w:num w:numId="35" w16cid:durableId="721518320">
    <w:abstractNumId w:val="56"/>
  </w:num>
  <w:num w:numId="36" w16cid:durableId="222912106">
    <w:abstractNumId w:val="7"/>
  </w:num>
  <w:num w:numId="37" w16cid:durableId="1384132705">
    <w:abstractNumId w:val="52"/>
  </w:num>
  <w:num w:numId="38" w16cid:durableId="1092552826">
    <w:abstractNumId w:val="19"/>
  </w:num>
  <w:num w:numId="39" w16cid:durableId="1858225651">
    <w:abstractNumId w:val="41"/>
  </w:num>
  <w:num w:numId="40" w16cid:durableId="1354383341">
    <w:abstractNumId w:val="10"/>
  </w:num>
  <w:num w:numId="41" w16cid:durableId="412313046">
    <w:abstractNumId w:val="3"/>
  </w:num>
  <w:num w:numId="42" w16cid:durableId="12734126">
    <w:abstractNumId w:val="44"/>
  </w:num>
  <w:num w:numId="43" w16cid:durableId="867645435">
    <w:abstractNumId w:val="15"/>
  </w:num>
  <w:num w:numId="44" w16cid:durableId="1278945640">
    <w:abstractNumId w:val="29"/>
  </w:num>
  <w:num w:numId="45" w16cid:durableId="1095126129">
    <w:abstractNumId w:val="53"/>
  </w:num>
  <w:num w:numId="46" w16cid:durableId="1823689588">
    <w:abstractNumId w:val="60"/>
  </w:num>
  <w:num w:numId="47" w16cid:durableId="875003697">
    <w:abstractNumId w:val="23"/>
  </w:num>
  <w:num w:numId="48" w16cid:durableId="1229270480">
    <w:abstractNumId w:val="54"/>
  </w:num>
  <w:num w:numId="49" w16cid:durableId="1645504834">
    <w:abstractNumId w:val="37"/>
  </w:num>
  <w:num w:numId="50" w16cid:durableId="1397051945">
    <w:abstractNumId w:val="38"/>
  </w:num>
  <w:num w:numId="51" w16cid:durableId="965744560">
    <w:abstractNumId w:val="9"/>
  </w:num>
  <w:num w:numId="52" w16cid:durableId="326590457">
    <w:abstractNumId w:val="8"/>
  </w:num>
  <w:num w:numId="53" w16cid:durableId="1337920192">
    <w:abstractNumId w:val="51"/>
  </w:num>
  <w:num w:numId="54" w16cid:durableId="1985353967">
    <w:abstractNumId w:val="34"/>
  </w:num>
  <w:num w:numId="55" w16cid:durableId="664090846">
    <w:abstractNumId w:val="28"/>
  </w:num>
  <w:num w:numId="56" w16cid:durableId="1054696797">
    <w:abstractNumId w:val="61"/>
  </w:num>
  <w:num w:numId="57" w16cid:durableId="72434305">
    <w:abstractNumId w:val="21"/>
  </w:num>
  <w:num w:numId="58" w16cid:durableId="1181892020">
    <w:abstractNumId w:val="36"/>
  </w:num>
  <w:num w:numId="59" w16cid:durableId="468285126">
    <w:abstractNumId w:val="16"/>
  </w:num>
  <w:num w:numId="60" w16cid:durableId="737167950">
    <w:abstractNumId w:val="42"/>
  </w:num>
  <w:num w:numId="61" w16cid:durableId="714744174">
    <w:abstractNumId w:val="4"/>
  </w:num>
  <w:num w:numId="62" w16cid:durableId="128473638">
    <w:abstractNumId w:val="20"/>
  </w:num>
  <w:num w:numId="63" w16cid:durableId="1674989836">
    <w:abstractNumId w:val="0"/>
  </w:num>
  <w:num w:numId="64" w16cid:durableId="1974823951">
    <w:abstractNumId w:val="40"/>
  </w:num>
  <w:num w:numId="65" w16cid:durableId="635917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49A2"/>
    <w:rsid w:val="00006242"/>
    <w:rsid w:val="00006A64"/>
    <w:rsid w:val="00011EB1"/>
    <w:rsid w:val="00012778"/>
    <w:rsid w:val="00016EB2"/>
    <w:rsid w:val="000173E0"/>
    <w:rsid w:val="00022F59"/>
    <w:rsid w:val="000241B2"/>
    <w:rsid w:val="000340DD"/>
    <w:rsid w:val="00034250"/>
    <w:rsid w:val="00035782"/>
    <w:rsid w:val="00041984"/>
    <w:rsid w:val="00044DAD"/>
    <w:rsid w:val="000525A9"/>
    <w:rsid w:val="00053B05"/>
    <w:rsid w:val="00054838"/>
    <w:rsid w:val="00063676"/>
    <w:rsid w:val="0006568D"/>
    <w:rsid w:val="0006612B"/>
    <w:rsid w:val="000715D3"/>
    <w:rsid w:val="00080766"/>
    <w:rsid w:val="00080986"/>
    <w:rsid w:val="000918E0"/>
    <w:rsid w:val="00092FB4"/>
    <w:rsid w:val="000A6C55"/>
    <w:rsid w:val="000B132B"/>
    <w:rsid w:val="000B58CD"/>
    <w:rsid w:val="000B6F8F"/>
    <w:rsid w:val="000C0AC2"/>
    <w:rsid w:val="000C467F"/>
    <w:rsid w:val="000C46C8"/>
    <w:rsid w:val="000D3F8D"/>
    <w:rsid w:val="000D44E8"/>
    <w:rsid w:val="000E099B"/>
    <w:rsid w:val="000F1F04"/>
    <w:rsid w:val="000F6212"/>
    <w:rsid w:val="001042E7"/>
    <w:rsid w:val="001071B4"/>
    <w:rsid w:val="00110589"/>
    <w:rsid w:val="001162D9"/>
    <w:rsid w:val="001240E1"/>
    <w:rsid w:val="0012732E"/>
    <w:rsid w:val="001304AD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1F30"/>
    <w:rsid w:val="001B373A"/>
    <w:rsid w:val="001B767A"/>
    <w:rsid w:val="001C1E58"/>
    <w:rsid w:val="001C208E"/>
    <w:rsid w:val="001D2348"/>
    <w:rsid w:val="001D643C"/>
    <w:rsid w:val="001E0558"/>
    <w:rsid w:val="001E51BD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5057"/>
    <w:rsid w:val="00246D31"/>
    <w:rsid w:val="00250E99"/>
    <w:rsid w:val="002516A3"/>
    <w:rsid w:val="0025320F"/>
    <w:rsid w:val="00260D3C"/>
    <w:rsid w:val="00260FEC"/>
    <w:rsid w:val="00272C93"/>
    <w:rsid w:val="00282D88"/>
    <w:rsid w:val="00282F1C"/>
    <w:rsid w:val="002843BC"/>
    <w:rsid w:val="002855C3"/>
    <w:rsid w:val="00286E85"/>
    <w:rsid w:val="00290815"/>
    <w:rsid w:val="00293C85"/>
    <w:rsid w:val="00297EEE"/>
    <w:rsid w:val="002A24EF"/>
    <w:rsid w:val="002A2AE6"/>
    <w:rsid w:val="002A4758"/>
    <w:rsid w:val="002B3C7D"/>
    <w:rsid w:val="002C3D5F"/>
    <w:rsid w:val="002D4EE7"/>
    <w:rsid w:val="002D566D"/>
    <w:rsid w:val="002E0564"/>
    <w:rsid w:val="002F0A58"/>
    <w:rsid w:val="003133B2"/>
    <w:rsid w:val="0031744C"/>
    <w:rsid w:val="0032282C"/>
    <w:rsid w:val="00324F67"/>
    <w:rsid w:val="00332DEE"/>
    <w:rsid w:val="003405EB"/>
    <w:rsid w:val="00346C0E"/>
    <w:rsid w:val="00356F60"/>
    <w:rsid w:val="003631A0"/>
    <w:rsid w:val="00365410"/>
    <w:rsid w:val="00367EFB"/>
    <w:rsid w:val="00373B20"/>
    <w:rsid w:val="00375C29"/>
    <w:rsid w:val="003770EA"/>
    <w:rsid w:val="003772F8"/>
    <w:rsid w:val="00382F25"/>
    <w:rsid w:val="00383D83"/>
    <w:rsid w:val="0039279F"/>
    <w:rsid w:val="00393E86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7FD5"/>
    <w:rsid w:val="004328A9"/>
    <w:rsid w:val="00444B4A"/>
    <w:rsid w:val="00451725"/>
    <w:rsid w:val="00451C2D"/>
    <w:rsid w:val="0045423C"/>
    <w:rsid w:val="004559A8"/>
    <w:rsid w:val="004564CD"/>
    <w:rsid w:val="00460C03"/>
    <w:rsid w:val="00466EA9"/>
    <w:rsid w:val="004731F3"/>
    <w:rsid w:val="00485F62"/>
    <w:rsid w:val="00487A15"/>
    <w:rsid w:val="004953D1"/>
    <w:rsid w:val="004A28FB"/>
    <w:rsid w:val="004A2F61"/>
    <w:rsid w:val="004A366F"/>
    <w:rsid w:val="004A57EA"/>
    <w:rsid w:val="004A6056"/>
    <w:rsid w:val="004A74AB"/>
    <w:rsid w:val="004B1758"/>
    <w:rsid w:val="004B4ECD"/>
    <w:rsid w:val="004B5F37"/>
    <w:rsid w:val="004C51FB"/>
    <w:rsid w:val="004C5305"/>
    <w:rsid w:val="004C6186"/>
    <w:rsid w:val="004C725E"/>
    <w:rsid w:val="004D460B"/>
    <w:rsid w:val="004D48DC"/>
    <w:rsid w:val="004E053D"/>
    <w:rsid w:val="004E163D"/>
    <w:rsid w:val="004E2B80"/>
    <w:rsid w:val="004E7F46"/>
    <w:rsid w:val="004F64D8"/>
    <w:rsid w:val="005008A4"/>
    <w:rsid w:val="00500F44"/>
    <w:rsid w:val="00502498"/>
    <w:rsid w:val="00503D7D"/>
    <w:rsid w:val="005062B7"/>
    <w:rsid w:val="00507B04"/>
    <w:rsid w:val="00512367"/>
    <w:rsid w:val="00520D34"/>
    <w:rsid w:val="00523CBD"/>
    <w:rsid w:val="005372DF"/>
    <w:rsid w:val="005373F2"/>
    <w:rsid w:val="0054295E"/>
    <w:rsid w:val="00547E22"/>
    <w:rsid w:val="00554502"/>
    <w:rsid w:val="0056278D"/>
    <w:rsid w:val="00562DDA"/>
    <w:rsid w:val="00571953"/>
    <w:rsid w:val="00571B0E"/>
    <w:rsid w:val="00576397"/>
    <w:rsid w:val="005814EE"/>
    <w:rsid w:val="005829E0"/>
    <w:rsid w:val="005848A5"/>
    <w:rsid w:val="005B7A14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1B45"/>
    <w:rsid w:val="00621D9A"/>
    <w:rsid w:val="00623CCA"/>
    <w:rsid w:val="00624C07"/>
    <w:rsid w:val="00630A3D"/>
    <w:rsid w:val="00670CE6"/>
    <w:rsid w:val="00670EF6"/>
    <w:rsid w:val="00676131"/>
    <w:rsid w:val="00681726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341ED"/>
    <w:rsid w:val="007424A8"/>
    <w:rsid w:val="00750AA6"/>
    <w:rsid w:val="00756469"/>
    <w:rsid w:val="0076044A"/>
    <w:rsid w:val="007639CB"/>
    <w:rsid w:val="0076738A"/>
    <w:rsid w:val="00784F6E"/>
    <w:rsid w:val="00786B05"/>
    <w:rsid w:val="00787E61"/>
    <w:rsid w:val="00790ACB"/>
    <w:rsid w:val="007978F5"/>
    <w:rsid w:val="007A5624"/>
    <w:rsid w:val="007A6E6C"/>
    <w:rsid w:val="007A7A9C"/>
    <w:rsid w:val="007B305D"/>
    <w:rsid w:val="007B7020"/>
    <w:rsid w:val="007B7D80"/>
    <w:rsid w:val="007F4D6B"/>
    <w:rsid w:val="007F7D32"/>
    <w:rsid w:val="00815188"/>
    <w:rsid w:val="00822B2F"/>
    <w:rsid w:val="00823080"/>
    <w:rsid w:val="0083058E"/>
    <w:rsid w:val="008321D8"/>
    <w:rsid w:val="00837C9C"/>
    <w:rsid w:val="008460BC"/>
    <w:rsid w:val="00851804"/>
    <w:rsid w:val="00853CD5"/>
    <w:rsid w:val="00857865"/>
    <w:rsid w:val="00864528"/>
    <w:rsid w:val="00864B3A"/>
    <w:rsid w:val="00867CBA"/>
    <w:rsid w:val="00870B0C"/>
    <w:rsid w:val="00870DAD"/>
    <w:rsid w:val="00880AEF"/>
    <w:rsid w:val="00891B12"/>
    <w:rsid w:val="00897173"/>
    <w:rsid w:val="008A12FB"/>
    <w:rsid w:val="008B10E7"/>
    <w:rsid w:val="008B5505"/>
    <w:rsid w:val="008C1B60"/>
    <w:rsid w:val="008D2EE3"/>
    <w:rsid w:val="008D3573"/>
    <w:rsid w:val="008D77A5"/>
    <w:rsid w:val="008E2344"/>
    <w:rsid w:val="008E68AD"/>
    <w:rsid w:val="008F2C7D"/>
    <w:rsid w:val="008F3B69"/>
    <w:rsid w:val="008F3BE2"/>
    <w:rsid w:val="008F43C6"/>
    <w:rsid w:val="008F7890"/>
    <w:rsid w:val="00906283"/>
    <w:rsid w:val="00914C45"/>
    <w:rsid w:val="00917E3A"/>
    <w:rsid w:val="00917F24"/>
    <w:rsid w:val="0092033B"/>
    <w:rsid w:val="009239CB"/>
    <w:rsid w:val="009274F4"/>
    <w:rsid w:val="0093450C"/>
    <w:rsid w:val="00934EF7"/>
    <w:rsid w:val="00936EEA"/>
    <w:rsid w:val="00942F19"/>
    <w:rsid w:val="009500D4"/>
    <w:rsid w:val="009515DC"/>
    <w:rsid w:val="00962B0C"/>
    <w:rsid w:val="009669EB"/>
    <w:rsid w:val="00972EB7"/>
    <w:rsid w:val="0098132B"/>
    <w:rsid w:val="0099100A"/>
    <w:rsid w:val="00997C6D"/>
    <w:rsid w:val="009A1FFF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9F7DB9"/>
    <w:rsid w:val="00A00C84"/>
    <w:rsid w:val="00A077C7"/>
    <w:rsid w:val="00A3139D"/>
    <w:rsid w:val="00A32133"/>
    <w:rsid w:val="00A35DF6"/>
    <w:rsid w:val="00A37DE5"/>
    <w:rsid w:val="00A4059C"/>
    <w:rsid w:val="00A469E6"/>
    <w:rsid w:val="00A478DB"/>
    <w:rsid w:val="00A522A7"/>
    <w:rsid w:val="00A56243"/>
    <w:rsid w:val="00A57867"/>
    <w:rsid w:val="00A63335"/>
    <w:rsid w:val="00A71A42"/>
    <w:rsid w:val="00A835D3"/>
    <w:rsid w:val="00A83DD5"/>
    <w:rsid w:val="00A9015F"/>
    <w:rsid w:val="00AA635A"/>
    <w:rsid w:val="00AA7CA5"/>
    <w:rsid w:val="00AB0F89"/>
    <w:rsid w:val="00AB3DB9"/>
    <w:rsid w:val="00AC18B6"/>
    <w:rsid w:val="00AC64F2"/>
    <w:rsid w:val="00AD2253"/>
    <w:rsid w:val="00AD4686"/>
    <w:rsid w:val="00AE6F99"/>
    <w:rsid w:val="00AF0D7F"/>
    <w:rsid w:val="00AF14B5"/>
    <w:rsid w:val="00AF5ED3"/>
    <w:rsid w:val="00AF6810"/>
    <w:rsid w:val="00B046C0"/>
    <w:rsid w:val="00B04AC9"/>
    <w:rsid w:val="00B15FDE"/>
    <w:rsid w:val="00B175A8"/>
    <w:rsid w:val="00B17A2B"/>
    <w:rsid w:val="00B24E50"/>
    <w:rsid w:val="00B360E9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2C2"/>
    <w:rsid w:val="00BB1459"/>
    <w:rsid w:val="00BC434F"/>
    <w:rsid w:val="00BC627E"/>
    <w:rsid w:val="00BD1E15"/>
    <w:rsid w:val="00BD49E8"/>
    <w:rsid w:val="00BD50F7"/>
    <w:rsid w:val="00BD7E18"/>
    <w:rsid w:val="00BF3AA7"/>
    <w:rsid w:val="00C002A4"/>
    <w:rsid w:val="00C01819"/>
    <w:rsid w:val="00C10EB5"/>
    <w:rsid w:val="00C1599D"/>
    <w:rsid w:val="00C17DE1"/>
    <w:rsid w:val="00C27731"/>
    <w:rsid w:val="00C34C17"/>
    <w:rsid w:val="00C36376"/>
    <w:rsid w:val="00C40EB8"/>
    <w:rsid w:val="00C41C24"/>
    <w:rsid w:val="00C46E9F"/>
    <w:rsid w:val="00C4740F"/>
    <w:rsid w:val="00C62E07"/>
    <w:rsid w:val="00C65436"/>
    <w:rsid w:val="00C72430"/>
    <w:rsid w:val="00C751F9"/>
    <w:rsid w:val="00C813F4"/>
    <w:rsid w:val="00C85246"/>
    <w:rsid w:val="00CA6C6F"/>
    <w:rsid w:val="00CB1136"/>
    <w:rsid w:val="00CB5169"/>
    <w:rsid w:val="00CC3A55"/>
    <w:rsid w:val="00CC781E"/>
    <w:rsid w:val="00CC78DF"/>
    <w:rsid w:val="00CE7EB7"/>
    <w:rsid w:val="00CF0357"/>
    <w:rsid w:val="00CF116E"/>
    <w:rsid w:val="00CF3372"/>
    <w:rsid w:val="00D06D35"/>
    <w:rsid w:val="00D11076"/>
    <w:rsid w:val="00D176BB"/>
    <w:rsid w:val="00D20DA3"/>
    <w:rsid w:val="00D22320"/>
    <w:rsid w:val="00D24096"/>
    <w:rsid w:val="00D26F83"/>
    <w:rsid w:val="00D279D5"/>
    <w:rsid w:val="00D30CD9"/>
    <w:rsid w:val="00D35E56"/>
    <w:rsid w:val="00D41141"/>
    <w:rsid w:val="00D43AA2"/>
    <w:rsid w:val="00D525B7"/>
    <w:rsid w:val="00D55BCB"/>
    <w:rsid w:val="00D60F33"/>
    <w:rsid w:val="00D66073"/>
    <w:rsid w:val="00D72763"/>
    <w:rsid w:val="00D73069"/>
    <w:rsid w:val="00D8650C"/>
    <w:rsid w:val="00D95EA6"/>
    <w:rsid w:val="00DA680B"/>
    <w:rsid w:val="00DA787F"/>
    <w:rsid w:val="00DB16DD"/>
    <w:rsid w:val="00DC193A"/>
    <w:rsid w:val="00DC229D"/>
    <w:rsid w:val="00DC66B5"/>
    <w:rsid w:val="00DC7935"/>
    <w:rsid w:val="00DD6E93"/>
    <w:rsid w:val="00DE19F7"/>
    <w:rsid w:val="00DE410E"/>
    <w:rsid w:val="00DF5451"/>
    <w:rsid w:val="00DF65B4"/>
    <w:rsid w:val="00E02199"/>
    <w:rsid w:val="00E06B23"/>
    <w:rsid w:val="00E13057"/>
    <w:rsid w:val="00E2167A"/>
    <w:rsid w:val="00E2552B"/>
    <w:rsid w:val="00E347FB"/>
    <w:rsid w:val="00E427D0"/>
    <w:rsid w:val="00E51633"/>
    <w:rsid w:val="00E613C2"/>
    <w:rsid w:val="00E64A36"/>
    <w:rsid w:val="00E720AE"/>
    <w:rsid w:val="00E76293"/>
    <w:rsid w:val="00E811A7"/>
    <w:rsid w:val="00E86AAD"/>
    <w:rsid w:val="00E952BF"/>
    <w:rsid w:val="00EA0F47"/>
    <w:rsid w:val="00EA1877"/>
    <w:rsid w:val="00EB3F16"/>
    <w:rsid w:val="00EC627C"/>
    <w:rsid w:val="00EC6337"/>
    <w:rsid w:val="00ED5975"/>
    <w:rsid w:val="00EF264E"/>
    <w:rsid w:val="00EF2EB8"/>
    <w:rsid w:val="00EF6EDA"/>
    <w:rsid w:val="00F049A8"/>
    <w:rsid w:val="00F121AD"/>
    <w:rsid w:val="00F1488C"/>
    <w:rsid w:val="00F222DD"/>
    <w:rsid w:val="00F24C05"/>
    <w:rsid w:val="00F279A3"/>
    <w:rsid w:val="00F30079"/>
    <w:rsid w:val="00F32C76"/>
    <w:rsid w:val="00F476A0"/>
    <w:rsid w:val="00F47C76"/>
    <w:rsid w:val="00F5131E"/>
    <w:rsid w:val="00F53E3C"/>
    <w:rsid w:val="00F55C8C"/>
    <w:rsid w:val="00F56253"/>
    <w:rsid w:val="00F67059"/>
    <w:rsid w:val="00F732F9"/>
    <w:rsid w:val="00F736D7"/>
    <w:rsid w:val="00F81DC6"/>
    <w:rsid w:val="00F82404"/>
    <w:rsid w:val="00F8565C"/>
    <w:rsid w:val="00F87A02"/>
    <w:rsid w:val="00F91DB4"/>
    <w:rsid w:val="00F9665F"/>
    <w:rsid w:val="00FA105C"/>
    <w:rsid w:val="00FB3B5F"/>
    <w:rsid w:val="00FC73BE"/>
    <w:rsid w:val="00FD138A"/>
    <w:rsid w:val="00FD2C7C"/>
    <w:rsid w:val="00FD7327"/>
    <w:rsid w:val="00FD78F2"/>
    <w:rsid w:val="00FE092D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1599D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32282C"/>
    <w:pPr>
      <w:spacing w:before="0"/>
      <w:ind w:left="340" w:hanging="340"/>
    </w:pPr>
    <w:rPr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32282C"/>
    <w:rPr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character" w:styleId="af3">
    <w:name w:val="Emphasis"/>
    <w:qFormat/>
    <w:rsid w:val="00FA105C"/>
    <w:rPr>
      <w:i/>
      <w:iCs/>
    </w:rPr>
  </w:style>
  <w:style w:type="paragraph" w:customStyle="1" w:styleId="12">
    <w:name w:val="Стиль1"/>
    <w:basedOn w:val="af4"/>
    <w:rsid w:val="00CF3372"/>
    <w:pPr>
      <w:spacing w:before="0"/>
      <w:jc w:val="both"/>
    </w:pPr>
    <w:rPr>
      <w:rFonts w:ascii="Times New Roman" w:hAnsi="Times New Roman"/>
      <w:sz w:val="24"/>
    </w:rPr>
  </w:style>
  <w:style w:type="paragraph" w:styleId="af4">
    <w:name w:val="Plain Text"/>
    <w:basedOn w:val="a1"/>
    <w:link w:val="af5"/>
    <w:rsid w:val="00CF337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CF3372"/>
    <w:rPr>
      <w:rFonts w:ascii="Courier New" w:hAnsi="Courier New" w:cs="Courier New"/>
    </w:rPr>
  </w:style>
  <w:style w:type="character" w:customStyle="1" w:styleId="y2iqfc">
    <w:name w:val="y2iqfc"/>
    <w:basedOn w:val="a2"/>
    <w:rsid w:val="00C1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2;&#1086;&#1080;&#1089;&#1077;&#1081;" TargetMode="External"/><Relationship Id="rId18" Type="http://schemas.openxmlformats.org/officeDocument/2006/relationships/hyperlink" Target="https://weekend.rambler.ru/read/49376650-bespechnyy-tantsor-kak-ptitsa-valdshnep-pokorila-internet/" TargetMode="External"/><Relationship Id="rId26" Type="http://schemas.openxmlformats.org/officeDocument/2006/relationships/hyperlink" Target="https://www.clever-media.ru/books/ng22-knizhki-kartinki-myagkaya-oblozhka-s-novym-godom-shmyak-skotton-r/" TargetMode="External"/><Relationship Id="rId39" Type="http://schemas.openxmlformats.org/officeDocument/2006/relationships/hyperlink" Target="https://www.google.com.ua/search?hl=ru&amp;tbo=p&amp;tbm=bks&amp;q=inauthor:%22Bill+Phillips%22" TargetMode="External"/><Relationship Id="rId21" Type="http://schemas.openxmlformats.org/officeDocument/2006/relationships/hyperlink" Target="https://www.vokrugsveta.ru/articles/samolet-s-sumoistami-ne-smog-vzletet-iz-za-perevesa-podrobnosti-udivitelnoi-istorii-id915899/" TargetMode="External"/><Relationship Id="rId34" Type="http://schemas.openxmlformats.org/officeDocument/2006/relationships/hyperlink" Target="https://roosdesnaeck.wordpress.com/2010/06/03/" TargetMode="External"/><Relationship Id="rId42" Type="http://schemas.openxmlformats.org/officeDocument/2006/relationships/hyperlink" Target="https://www.petmd.com/cat/behavior/why-do-cats-sleep-so-much" TargetMode="External"/><Relationship Id="rId47" Type="http://schemas.openxmlformats.org/officeDocument/2006/relationships/hyperlink" Target="https://ru.wikipedia.org/wiki/&#1057;&#1086;&#1085;&#1077;&#1074;&#1099;&#1077;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&#1060;&#1080;&#1083;&#1086;&#1089;&#1086;&#1092;&#1080;&#1095;&#1077;&#1089;&#1082;&#1080;&#1077;_&#1087;&#1080;&#1089;&#1100;&#1084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num.ru/news/cultura/2024622.html" TargetMode="External"/><Relationship Id="rId29" Type="http://schemas.openxmlformats.org/officeDocument/2006/relationships/hyperlink" Target="https://en.wikipedia.org/wiki/Maria_Theresa_Reef" TargetMode="External"/><Relationship Id="rId11" Type="http://schemas.openxmlformats.org/officeDocument/2006/relationships/hyperlink" Target="https://en.wikipedia.org/wiki/Boomerang" TargetMode="External"/><Relationship Id="rId24" Type="http://schemas.openxmlformats.org/officeDocument/2006/relationships/hyperlink" Target="https://tass.ru/obschestvo/15533169" TargetMode="External"/><Relationship Id="rId32" Type="http://schemas.openxmlformats.org/officeDocument/2006/relationships/hyperlink" Target="https://chinaconnectu.com/wp-content/pdf/LUBan.pdf" TargetMode="External"/><Relationship Id="rId37" Type="http://schemas.openxmlformats.org/officeDocument/2006/relationships/hyperlink" Target="https://inews.co.uk/inews-lifestyle/travel/glasgows-duke-wellington-statue-allowed-keep-cone-53146" TargetMode="External"/><Relationship Id="rId40" Type="http://schemas.openxmlformats.org/officeDocument/2006/relationships/hyperlink" Target="https://books.google.com.ua/books?id=Viq-jb7sqLkC&amp;q=convict+chubb+lock&amp;pg=PA4" TargetMode="External"/><Relationship Id="rId45" Type="http://schemas.openxmlformats.org/officeDocument/2006/relationships/hyperlink" Target="https://aldebaran.ru/author/bolmann_sabina/kniga_istoriya_malenkoyi_soni_kotoraya_ne_mogla_usn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5;&#1089;&#1077;&#1074;&#1076;&#1086;&#1085;&#1080;&#1084;" TargetMode="External"/><Relationship Id="rId23" Type="http://schemas.openxmlformats.org/officeDocument/2006/relationships/hyperlink" Target="https://ru.wikipedia.org/wiki/&#1058;&#1099;&#1089;&#1103;&#1095;&#1072;_&#1080;_&#1086;&#1076;&#1085;&#1072;_&#1085;&#1086;&#1095;&#1100;" TargetMode="External"/><Relationship Id="rId28" Type="http://schemas.openxmlformats.org/officeDocument/2006/relationships/hyperlink" Target="https://www.clever-media.ru/upload/resize_cache/iblock/715/800_600_090cf9bfc02c81ba0a02cc940d6445018/71587ee1a28e9cb9374a9f8d254c1cd8.jpg" TargetMode="External"/><Relationship Id="rId36" Type="http://schemas.openxmlformats.org/officeDocument/2006/relationships/hyperlink" Target="https://standardebooks.org/ebooks/arthur-conan-doyle/the-memoirs-of-sherlock-holme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tionary.org/wiki/&#1073;&#1091;&#1084;&#1077;&#1088;&#1072;&#1085;&#1075;" TargetMode="External"/><Relationship Id="rId19" Type="http://schemas.openxmlformats.org/officeDocument/2006/relationships/hyperlink" Target="https://ru.wikipedia.org/wiki/&#1043;&#1086;&#1088;&#1077;_&#1086;&#1090;_&#1091;&#1084;&#1072;" TargetMode="External"/><Relationship Id="rId31" Type="http://schemas.openxmlformats.org/officeDocument/2006/relationships/hyperlink" Target="https://books.google.com.ua/books?id=TSoDAAAAMBAJ&amp;lpg=PA69&amp;pg=PA69" TargetMode="External"/><Relationship Id="rId44" Type="http://schemas.openxmlformats.org/officeDocument/2006/relationships/hyperlink" Target="https://www.saturdaydownsouth.com/alabama-football/alabama-qb-mac-jones-explains-how-he-got-the-joker-as-a-nickna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krugsveta.ru/articles/letal-po-kosmosu-10-tysyach-let-i-vernulsya-kakie-voprosy-zadal-geologam-meteorit-bumerang-iz-sakhary-id899200/" TargetMode="External"/><Relationship Id="rId14" Type="http://schemas.openxmlformats.org/officeDocument/2006/relationships/hyperlink" Target="https://fantlab.ru/autor35" TargetMode="External"/><Relationship Id="rId22" Type="http://schemas.openxmlformats.org/officeDocument/2006/relationships/hyperlink" Target="https://www.vokrugsveta.ru/vs/article/1791/" TargetMode="External"/><Relationship Id="rId27" Type="http://schemas.openxmlformats.org/officeDocument/2006/relationships/hyperlink" Target="https://www.clever-media.ru/upload/resize_cache/iblock/984/800_600_090cf9bfc02c81ba0a02cc940d6445018/984f63bc8bd0404847ad4a9f9db08d4b.jpg" TargetMode="External"/><Relationship Id="rId30" Type="http://schemas.openxmlformats.org/officeDocument/2006/relationships/hyperlink" Target="https://ancientrome.ru/antlitr/t.htm?a=1439000300" TargetMode="External"/><Relationship Id="rId35" Type="http://schemas.openxmlformats.org/officeDocument/2006/relationships/hyperlink" Target="https://www.britannica.com/topic/The-Jungle-Book" TargetMode="External"/><Relationship Id="rId43" Type="http://schemas.openxmlformats.org/officeDocument/2006/relationships/hyperlink" Target="https://www.ebay.co.uk/itm/313792543635" TargetMode="External"/><Relationship Id="rId48" Type="http://schemas.openxmlformats.org/officeDocument/2006/relationships/hyperlink" Target="https://navalpost.com/ship-cat-navy-history-simon-oscar-tiddles-blackie/" TargetMode="External"/><Relationship Id="rId8" Type="http://schemas.openxmlformats.org/officeDocument/2006/relationships/hyperlink" Target="https://pikabu.ru/story/20_interesnyikh_faktov_ob_avstralii_582784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oreatimes.co.kr/www/news/art/2009/12/153_23862.html" TargetMode="External"/><Relationship Id="rId17" Type="http://schemas.openxmlformats.org/officeDocument/2006/relationships/hyperlink" Target="https://ru.wikipedia.org/wiki/&#1052;&#1072;&#1083;&#1099;&#1096;_&#1080;_&#1050;&#1072;&#1088;&#1083;&#1089;&#1086;&#1085;,_&#1082;&#1086;&#1090;&#1086;&#1088;&#1099;&#1081;_&#1078;&#1080;&#1074;&#1105;&#1090;_&#1085;&#1072;_&#1082;&#1088;&#1099;&#1096;&#1077;" TargetMode="External"/><Relationship Id="rId25" Type="http://schemas.openxmlformats.org/officeDocument/2006/relationships/hyperlink" Target="http://lib.ru/PXESY/FIGERJREDO/ezop.txt" TargetMode="External"/><Relationship Id="rId33" Type="http://schemas.openxmlformats.org/officeDocument/2006/relationships/hyperlink" Target="https://www.musicalsaws.com/aboutus/" TargetMode="External"/><Relationship Id="rId38" Type="http://schemas.openxmlformats.org/officeDocument/2006/relationships/hyperlink" Target="https://ancientrome.ru/antlitr/t.htm?a=1439002000" TargetMode="External"/><Relationship Id="rId46" Type="http://schemas.openxmlformats.org/officeDocument/2006/relationships/hyperlink" Target="https://ru.wikipedia.org/wiki/&#1041;&#1077;&#1083;&#1082;&#1086;&#1086;&#1073;&#1088;&#1072;&#1079;&#1085;&#1099;&#1077;" TargetMode="External"/><Relationship Id="rId20" Type="http://schemas.openxmlformats.org/officeDocument/2006/relationships/hyperlink" Target="https://aif.ru/dontknows/eternal/otkuda_poshlo_vyrazhenie_metat_biser_pered_svinyami" TargetMode="External"/><Relationship Id="rId41" Type="http://schemas.openxmlformats.org/officeDocument/2006/relationships/hyperlink" Target="https://igrodol.com.ua/cats-maf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g.ru/2019/06/09/basinskij-chaadaev-pervyj-russkij-religioznyj-filosof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2327</TotalTime>
  <Pages>7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20535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99</cp:revision>
  <dcterms:created xsi:type="dcterms:W3CDTF">2020-09-17T16:13:00Z</dcterms:created>
  <dcterms:modified xsi:type="dcterms:W3CDTF">2024-02-02T08:17:00Z</dcterms:modified>
</cp:coreProperties>
</file>